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18E5" w14:textId="77777777" w:rsidR="00E12E51" w:rsidRDefault="00E12E51" w:rsidP="00F36329">
      <w:pPr>
        <w:rPr>
          <w:rFonts w:ascii="Arial" w:hAnsi="Arial" w:cs="Arial"/>
          <w:color w:val="000000" w:themeColor="text1"/>
          <w:sz w:val="32"/>
        </w:rPr>
      </w:pPr>
      <w:r>
        <w:rPr>
          <w:rFonts w:ascii="Arial" w:hAnsi="Arial" w:cs="Arial"/>
          <w:noProof/>
          <w:color w:val="000000" w:themeColor="text1"/>
          <w:sz w:val="32"/>
        </w:rPr>
        <w:drawing>
          <wp:inline distT="0" distB="0" distL="0" distR="0" wp14:anchorId="16D8BBF3" wp14:editId="72B0DA41">
            <wp:extent cx="2276475" cy="11268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GP-lg_METODICKE CENTRUM (malé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157" cy="113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BD7F1" w14:textId="77777777" w:rsidR="00E12E51" w:rsidRDefault="00E12E51" w:rsidP="00F36329">
      <w:pPr>
        <w:rPr>
          <w:rFonts w:ascii="Arial" w:hAnsi="Arial" w:cs="Arial"/>
          <w:color w:val="000000" w:themeColor="text1"/>
          <w:sz w:val="32"/>
        </w:rPr>
      </w:pPr>
    </w:p>
    <w:p w14:paraId="50680EB8" w14:textId="685F8EFD" w:rsidR="006B752B" w:rsidRPr="00F36329" w:rsidRDefault="003E62B1" w:rsidP="00F36329">
      <w:pPr>
        <w:rPr>
          <w:rFonts w:ascii="Arial" w:hAnsi="Arial" w:cs="Arial"/>
          <w:color w:val="000000" w:themeColor="text1"/>
          <w:sz w:val="32"/>
        </w:rPr>
      </w:pPr>
      <w:r w:rsidRPr="00F36329">
        <w:rPr>
          <w:rFonts w:ascii="Arial" w:hAnsi="Arial" w:cs="Arial"/>
          <w:color w:val="000000" w:themeColor="text1"/>
          <w:sz w:val="32"/>
        </w:rPr>
        <w:t>METODICKÉ CENTRUM PRO MUZEA VÝTVARNÉHO UMĚNÍ</w:t>
      </w:r>
      <w:r w:rsidRPr="00F36329">
        <w:rPr>
          <w:rFonts w:ascii="Arial" w:hAnsi="Arial" w:cs="Arial"/>
          <w:color w:val="000000" w:themeColor="text1"/>
          <w:sz w:val="32"/>
        </w:rPr>
        <w:br/>
        <w:t>Národní galerie</w:t>
      </w:r>
      <w:r w:rsidR="002A387A" w:rsidRPr="00F36329">
        <w:rPr>
          <w:rFonts w:ascii="Arial" w:hAnsi="Arial" w:cs="Arial"/>
          <w:color w:val="000000" w:themeColor="text1"/>
          <w:sz w:val="32"/>
        </w:rPr>
        <w:t> </w:t>
      </w:r>
      <w:r w:rsidR="007D41AE">
        <w:rPr>
          <w:rFonts w:ascii="Arial" w:hAnsi="Arial" w:cs="Arial"/>
          <w:color w:val="000000" w:themeColor="text1"/>
          <w:sz w:val="32"/>
        </w:rPr>
        <w:t xml:space="preserve">v </w:t>
      </w:r>
      <w:r w:rsidRPr="00F36329">
        <w:rPr>
          <w:rFonts w:ascii="Arial" w:hAnsi="Arial" w:cs="Arial"/>
          <w:color w:val="000000" w:themeColor="text1"/>
          <w:sz w:val="32"/>
        </w:rPr>
        <w:t>Pra</w:t>
      </w:r>
      <w:r w:rsidR="007D41AE">
        <w:rPr>
          <w:rFonts w:ascii="Arial" w:hAnsi="Arial" w:cs="Arial"/>
          <w:color w:val="000000" w:themeColor="text1"/>
          <w:sz w:val="32"/>
        </w:rPr>
        <w:t>ze</w:t>
      </w:r>
    </w:p>
    <w:p w14:paraId="43097E56" w14:textId="77777777" w:rsidR="003E62B1" w:rsidRPr="00F36329" w:rsidRDefault="003E62B1" w:rsidP="00F36329">
      <w:pPr>
        <w:rPr>
          <w:rFonts w:ascii="Arial" w:hAnsi="Arial" w:cs="Arial"/>
          <w:color w:val="000000" w:themeColor="text1"/>
          <w:sz w:val="20"/>
        </w:rPr>
      </w:pPr>
    </w:p>
    <w:p w14:paraId="5E408CBF" w14:textId="77777777" w:rsidR="003E62B1" w:rsidRPr="00F36329" w:rsidRDefault="003E62B1" w:rsidP="00F36329">
      <w:pPr>
        <w:rPr>
          <w:rFonts w:ascii="Arial" w:hAnsi="Arial" w:cs="Arial"/>
          <w:color w:val="000000" w:themeColor="text1"/>
          <w:sz w:val="20"/>
        </w:rPr>
      </w:pPr>
    </w:p>
    <w:p w14:paraId="6D645D9E" w14:textId="77777777" w:rsidR="003E62B1" w:rsidRPr="00F36329" w:rsidRDefault="003E62B1" w:rsidP="00F36329">
      <w:pPr>
        <w:rPr>
          <w:rFonts w:ascii="Arial" w:hAnsi="Arial" w:cs="Arial"/>
          <w:color w:val="000000" w:themeColor="text1"/>
          <w:sz w:val="20"/>
        </w:rPr>
      </w:pPr>
    </w:p>
    <w:p w14:paraId="3E685542" w14:textId="26762B3D" w:rsidR="00E12E51" w:rsidRPr="00F36329" w:rsidRDefault="003E62B1" w:rsidP="00E12E51">
      <w:pPr>
        <w:pStyle w:val="Nadpis1"/>
        <w:jc w:val="left"/>
        <w:rPr>
          <w:rFonts w:ascii="Arial" w:hAnsi="Arial" w:cs="Arial"/>
          <w:color w:val="000000" w:themeColor="text1"/>
          <w:sz w:val="40"/>
          <w:szCs w:val="40"/>
        </w:rPr>
      </w:pPr>
      <w:r w:rsidRPr="00F36329">
        <w:rPr>
          <w:rFonts w:ascii="Arial" w:hAnsi="Arial" w:cs="Arial"/>
          <w:color w:val="000000" w:themeColor="text1"/>
          <w:sz w:val="40"/>
          <w:szCs w:val="40"/>
        </w:rPr>
        <w:t xml:space="preserve">ZÁVAZNÁ PŘIHLÁŠKA </w:t>
      </w:r>
      <w:r w:rsidR="00E12E51" w:rsidRPr="00F36329">
        <w:rPr>
          <w:rFonts w:ascii="Arial" w:hAnsi="Arial" w:cs="Arial"/>
          <w:color w:val="000000" w:themeColor="text1"/>
          <w:sz w:val="40"/>
          <w:szCs w:val="40"/>
        </w:rPr>
        <w:t>NA</w:t>
      </w:r>
      <w:r w:rsidR="00B706B4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1D1526">
        <w:rPr>
          <w:rFonts w:ascii="Arial" w:hAnsi="Arial" w:cs="Arial"/>
          <w:color w:val="000000" w:themeColor="text1"/>
          <w:sz w:val="40"/>
          <w:szCs w:val="40"/>
        </w:rPr>
        <w:t>WORKSHOP</w:t>
      </w:r>
    </w:p>
    <w:p w14:paraId="439B9D51" w14:textId="77777777" w:rsidR="00316154" w:rsidRPr="00F36329" w:rsidRDefault="00316154" w:rsidP="00F36329">
      <w:pPr>
        <w:pStyle w:val="Nadpis1"/>
        <w:jc w:val="left"/>
        <w:rPr>
          <w:rFonts w:ascii="Arial" w:hAnsi="Arial" w:cs="Arial"/>
          <w:color w:val="000000" w:themeColor="text1"/>
          <w:sz w:val="40"/>
          <w:szCs w:val="40"/>
        </w:rPr>
      </w:pPr>
    </w:p>
    <w:p w14:paraId="43EF0C2F" w14:textId="77777777" w:rsidR="00E01F4A" w:rsidRPr="00814CB4" w:rsidRDefault="00E01F4A" w:rsidP="00F36329">
      <w:pPr>
        <w:pStyle w:val="Nadpis1"/>
        <w:jc w:val="left"/>
        <w:rPr>
          <w:rFonts w:ascii="Arial" w:hAnsi="Arial" w:cs="Arial"/>
          <w:color w:val="000000" w:themeColor="text1"/>
          <w:szCs w:val="28"/>
        </w:rPr>
      </w:pPr>
    </w:p>
    <w:p w14:paraId="4A3D90FA" w14:textId="2780D2C4" w:rsidR="00F76A50" w:rsidRDefault="00286B01" w:rsidP="00F76A5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MUZEA A UMĚLÁ INTELIGENCE</w:t>
      </w:r>
    </w:p>
    <w:p w14:paraId="3720B231" w14:textId="77777777" w:rsidR="00B706B4" w:rsidRPr="00F36329" w:rsidRDefault="00B706B4" w:rsidP="00F36329">
      <w:pPr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45563AF2" w14:textId="77777777" w:rsidR="0079191C" w:rsidRPr="0050788E" w:rsidRDefault="00E12E51" w:rsidP="00814CB4">
      <w:pPr>
        <w:spacing w:after="120"/>
        <w:rPr>
          <w:rFonts w:ascii="Arial" w:hAnsi="Arial" w:cs="Arial"/>
          <w:b/>
          <w:color w:val="000000" w:themeColor="text1"/>
          <w:sz w:val="36"/>
          <w:szCs w:val="40"/>
        </w:rPr>
      </w:pPr>
      <w:r w:rsidRPr="0050788E">
        <w:rPr>
          <w:rFonts w:ascii="Arial" w:hAnsi="Arial" w:cs="Arial"/>
          <w:b/>
          <w:color w:val="000000" w:themeColor="text1"/>
          <w:sz w:val="36"/>
          <w:szCs w:val="40"/>
        </w:rPr>
        <w:t xml:space="preserve">NGP, Veletržní palác – </w:t>
      </w:r>
      <w:r w:rsidR="00C02EEE">
        <w:rPr>
          <w:rFonts w:ascii="Arial" w:hAnsi="Arial" w:cs="Arial"/>
          <w:b/>
          <w:color w:val="000000" w:themeColor="text1"/>
          <w:sz w:val="36"/>
          <w:szCs w:val="40"/>
        </w:rPr>
        <w:t>Auditorium 6</w:t>
      </w:r>
      <w:r w:rsidR="0050788E" w:rsidRPr="0050788E">
        <w:rPr>
          <w:rFonts w:ascii="Arial" w:hAnsi="Arial" w:cs="Arial"/>
          <w:b/>
          <w:color w:val="000000" w:themeColor="text1"/>
          <w:sz w:val="36"/>
          <w:szCs w:val="40"/>
        </w:rPr>
        <w:t>. PATRO, Dukelských Hrdinů 47</w:t>
      </w:r>
      <w:r w:rsidR="00C02EEE" w:rsidRPr="0050788E">
        <w:rPr>
          <w:rFonts w:ascii="Arial" w:hAnsi="Arial" w:cs="Arial"/>
          <w:b/>
          <w:color w:val="000000" w:themeColor="text1"/>
          <w:sz w:val="36"/>
          <w:szCs w:val="40"/>
        </w:rPr>
        <w:t>, Praha 7</w:t>
      </w:r>
    </w:p>
    <w:p w14:paraId="18203E5E" w14:textId="35EC983B" w:rsidR="00316154" w:rsidRPr="00F36329" w:rsidRDefault="00F76A50" w:rsidP="00F36329">
      <w:pPr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2</w:t>
      </w:r>
      <w:r w:rsidR="001D1526">
        <w:rPr>
          <w:rFonts w:ascii="Arial" w:hAnsi="Arial" w:cs="Arial"/>
          <w:b/>
          <w:color w:val="000000" w:themeColor="text1"/>
          <w:sz w:val="40"/>
          <w:szCs w:val="40"/>
        </w:rPr>
        <w:t>2</w:t>
      </w:r>
      <w:r w:rsidR="00E20CA4" w:rsidRPr="00F36329">
        <w:rPr>
          <w:rFonts w:ascii="Arial" w:hAnsi="Arial" w:cs="Arial"/>
          <w:b/>
          <w:color w:val="000000" w:themeColor="text1"/>
          <w:sz w:val="40"/>
          <w:szCs w:val="40"/>
        </w:rPr>
        <w:t xml:space="preserve">. </w:t>
      </w:r>
      <w:r w:rsidR="00286B01">
        <w:rPr>
          <w:rFonts w:ascii="Arial" w:hAnsi="Arial" w:cs="Arial"/>
          <w:b/>
          <w:color w:val="000000" w:themeColor="text1"/>
          <w:sz w:val="40"/>
          <w:szCs w:val="40"/>
        </w:rPr>
        <w:t>10</w:t>
      </w:r>
      <w:r w:rsidR="00052FFD">
        <w:rPr>
          <w:rFonts w:ascii="Arial" w:hAnsi="Arial" w:cs="Arial"/>
          <w:b/>
          <w:color w:val="000000" w:themeColor="text1"/>
          <w:sz w:val="40"/>
          <w:szCs w:val="40"/>
        </w:rPr>
        <w:t xml:space="preserve">. </w:t>
      </w:r>
      <w:r w:rsidR="00316154" w:rsidRPr="00F36329">
        <w:rPr>
          <w:rFonts w:ascii="Arial" w:hAnsi="Arial" w:cs="Arial"/>
          <w:b/>
          <w:color w:val="000000" w:themeColor="text1"/>
          <w:sz w:val="40"/>
          <w:szCs w:val="40"/>
        </w:rPr>
        <w:t>20</w:t>
      </w:r>
      <w:r w:rsidR="00CA6763" w:rsidRPr="00F36329">
        <w:rPr>
          <w:rFonts w:ascii="Arial" w:hAnsi="Arial" w:cs="Arial"/>
          <w:b/>
          <w:color w:val="000000" w:themeColor="text1"/>
          <w:sz w:val="40"/>
          <w:szCs w:val="40"/>
        </w:rPr>
        <w:t>2</w:t>
      </w:r>
      <w:r>
        <w:rPr>
          <w:rFonts w:ascii="Arial" w:hAnsi="Arial" w:cs="Arial"/>
          <w:b/>
          <w:color w:val="000000" w:themeColor="text1"/>
          <w:sz w:val="40"/>
          <w:szCs w:val="40"/>
        </w:rPr>
        <w:t>5</w:t>
      </w:r>
    </w:p>
    <w:p w14:paraId="28055792" w14:textId="77777777" w:rsidR="002C76D2" w:rsidRPr="00F36329" w:rsidRDefault="002C76D2" w:rsidP="002C76D2">
      <w:pPr>
        <w:jc w:val="center"/>
        <w:rPr>
          <w:rFonts w:ascii="Arial" w:hAnsi="Arial" w:cs="Arial"/>
          <w:color w:val="000000" w:themeColor="text1"/>
        </w:rPr>
      </w:pPr>
    </w:p>
    <w:p w14:paraId="6FFD3116" w14:textId="77777777" w:rsidR="003E62B1" w:rsidRPr="00F36329" w:rsidRDefault="003E62B1">
      <w:pPr>
        <w:jc w:val="center"/>
        <w:rPr>
          <w:rFonts w:ascii="Arial" w:hAnsi="Arial" w:cs="Arial"/>
          <w:b/>
          <w:caps/>
          <w:color w:val="000000" w:themeColor="text1"/>
          <w:sz w:val="28"/>
        </w:rPr>
      </w:pPr>
    </w:p>
    <w:p w14:paraId="5F5109E8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p w14:paraId="42F5FF4B" w14:textId="77777777" w:rsidR="00F36329" w:rsidRDefault="003E62B1">
      <w:pPr>
        <w:rPr>
          <w:rFonts w:ascii="Arial" w:hAnsi="Arial" w:cs="Arial"/>
          <w:b/>
          <w:color w:val="000000" w:themeColor="text1"/>
        </w:rPr>
      </w:pPr>
      <w:r w:rsidRPr="00F36329">
        <w:rPr>
          <w:rFonts w:ascii="Arial" w:hAnsi="Arial" w:cs="Arial"/>
          <w:b/>
          <w:color w:val="000000" w:themeColor="text1"/>
        </w:rPr>
        <w:t xml:space="preserve">Jméno účastníka: </w:t>
      </w:r>
    </w:p>
    <w:p w14:paraId="724FBD4E" w14:textId="77777777" w:rsidR="00F36329" w:rsidRDefault="00F36329">
      <w:pPr>
        <w:rPr>
          <w:rFonts w:ascii="Arial" w:hAnsi="Arial" w:cs="Arial"/>
          <w:b/>
          <w:color w:val="000000" w:themeColor="text1"/>
        </w:rPr>
      </w:pPr>
    </w:p>
    <w:p w14:paraId="781E4A1A" w14:textId="77777777" w:rsidR="003E62B1" w:rsidRPr="00F36329" w:rsidRDefault="003E62B1">
      <w:pPr>
        <w:rPr>
          <w:rFonts w:ascii="Arial" w:hAnsi="Arial" w:cs="Arial"/>
          <w:b/>
          <w:color w:val="000000" w:themeColor="text1"/>
          <w:sz w:val="20"/>
        </w:rPr>
      </w:pPr>
      <w:r w:rsidRPr="00F36329">
        <w:rPr>
          <w:rFonts w:ascii="Arial" w:hAnsi="Arial" w:cs="Arial"/>
          <w:b/>
          <w:color w:val="000000" w:themeColor="text1"/>
        </w:rPr>
        <w:t xml:space="preserve">Instituce:  </w:t>
      </w:r>
    </w:p>
    <w:p w14:paraId="3D0DAF85" w14:textId="77777777" w:rsidR="003E62B1" w:rsidRPr="00F36329" w:rsidRDefault="003E62B1">
      <w:pPr>
        <w:rPr>
          <w:rFonts w:ascii="Arial" w:hAnsi="Arial" w:cs="Arial"/>
          <w:b/>
          <w:color w:val="000000" w:themeColor="text1"/>
          <w:sz w:val="20"/>
        </w:rPr>
      </w:pPr>
    </w:p>
    <w:p w14:paraId="511366B2" w14:textId="77777777" w:rsidR="00F36329" w:rsidRDefault="003E62B1">
      <w:pPr>
        <w:rPr>
          <w:rFonts w:ascii="Arial" w:hAnsi="Arial" w:cs="Arial"/>
          <w:b/>
          <w:color w:val="000000" w:themeColor="text1"/>
        </w:rPr>
      </w:pPr>
      <w:r w:rsidRPr="00F36329">
        <w:rPr>
          <w:rFonts w:ascii="Arial" w:hAnsi="Arial" w:cs="Arial"/>
          <w:b/>
          <w:color w:val="000000" w:themeColor="text1"/>
        </w:rPr>
        <w:t xml:space="preserve">Telefon:  </w:t>
      </w:r>
      <w:r w:rsidRPr="00F36329">
        <w:rPr>
          <w:rFonts w:ascii="Arial" w:hAnsi="Arial" w:cs="Arial"/>
          <w:b/>
          <w:color w:val="000000" w:themeColor="text1"/>
        </w:rPr>
        <w:tab/>
      </w:r>
      <w:r w:rsidR="00893E12" w:rsidRPr="00F36329">
        <w:rPr>
          <w:rFonts w:ascii="Arial" w:hAnsi="Arial" w:cs="Arial"/>
          <w:b/>
          <w:color w:val="000000" w:themeColor="text1"/>
        </w:rPr>
        <w:tab/>
      </w:r>
    </w:p>
    <w:p w14:paraId="70578B49" w14:textId="77777777" w:rsidR="00F36329" w:rsidRDefault="00F36329">
      <w:pPr>
        <w:rPr>
          <w:rFonts w:ascii="Arial" w:hAnsi="Arial" w:cs="Arial"/>
          <w:b/>
          <w:color w:val="000000" w:themeColor="text1"/>
        </w:rPr>
      </w:pPr>
    </w:p>
    <w:p w14:paraId="69875A71" w14:textId="77777777" w:rsidR="003E62B1" w:rsidRPr="00F36329" w:rsidRDefault="00F36329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E-</w:t>
      </w:r>
      <w:r w:rsidR="003E62B1" w:rsidRPr="00F36329">
        <w:rPr>
          <w:rFonts w:ascii="Arial" w:hAnsi="Arial" w:cs="Arial"/>
          <w:b/>
          <w:color w:val="000000" w:themeColor="text1"/>
        </w:rPr>
        <w:t xml:space="preserve">mail: </w:t>
      </w:r>
    </w:p>
    <w:p w14:paraId="08A582B0" w14:textId="77777777" w:rsidR="003E62B1" w:rsidRPr="00F36329" w:rsidRDefault="003E62B1">
      <w:pPr>
        <w:rPr>
          <w:rFonts w:ascii="Arial" w:hAnsi="Arial" w:cs="Arial"/>
          <w:b/>
          <w:color w:val="000000" w:themeColor="text1"/>
          <w:sz w:val="20"/>
        </w:rPr>
      </w:pPr>
    </w:p>
    <w:p w14:paraId="5093410D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p w14:paraId="3C336285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p w14:paraId="1A575725" w14:textId="1FA29A50" w:rsidR="00065B36" w:rsidRPr="00F36329" w:rsidRDefault="00821417" w:rsidP="00F36329">
      <w:pPr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Workshop </w:t>
      </w:r>
      <w:r w:rsidR="00893E12" w:rsidRPr="00F36329">
        <w:rPr>
          <w:rFonts w:ascii="Arial" w:hAnsi="Arial" w:cs="Arial"/>
          <w:b/>
          <w:color w:val="000000" w:themeColor="text1"/>
          <w:szCs w:val="24"/>
        </w:rPr>
        <w:t>je zdarma.</w:t>
      </w:r>
    </w:p>
    <w:p w14:paraId="23B6DD37" w14:textId="77777777" w:rsidR="00065B36" w:rsidRPr="00F36329" w:rsidRDefault="00065B36">
      <w:pPr>
        <w:rPr>
          <w:rFonts w:ascii="Arial" w:hAnsi="Arial" w:cs="Arial"/>
          <w:color w:val="000000" w:themeColor="text1"/>
          <w:szCs w:val="24"/>
        </w:rPr>
      </w:pPr>
    </w:p>
    <w:p w14:paraId="05A374A4" w14:textId="77777777" w:rsidR="001D1526" w:rsidRDefault="003E62B1">
      <w:pPr>
        <w:rPr>
          <w:rFonts w:ascii="Arial" w:hAnsi="Arial" w:cs="Arial"/>
          <w:color w:val="000000" w:themeColor="text1"/>
          <w:sz w:val="23"/>
          <w:szCs w:val="23"/>
        </w:rPr>
      </w:pPr>
      <w:r w:rsidRPr="00814CB4">
        <w:rPr>
          <w:rFonts w:ascii="Arial" w:hAnsi="Arial" w:cs="Arial"/>
          <w:color w:val="000000" w:themeColor="text1"/>
          <w:sz w:val="23"/>
          <w:szCs w:val="23"/>
        </w:rPr>
        <w:t>Odesláním této přihlášky závazně potvrzuji svoji účast na</w:t>
      </w:r>
      <w:r w:rsidR="00316154" w:rsidRPr="00814CB4">
        <w:rPr>
          <w:rFonts w:ascii="Arial" w:hAnsi="Arial" w:cs="Arial"/>
          <w:color w:val="000000" w:themeColor="text1"/>
          <w:sz w:val="23"/>
          <w:szCs w:val="23"/>
        </w:rPr>
        <w:t xml:space="preserve"> uvedeném </w:t>
      </w:r>
      <w:r w:rsidR="007D41AE">
        <w:rPr>
          <w:rFonts w:ascii="Arial" w:hAnsi="Arial" w:cs="Arial"/>
          <w:color w:val="000000" w:themeColor="text1"/>
          <w:sz w:val="23"/>
          <w:szCs w:val="23"/>
        </w:rPr>
        <w:t>workshopu</w:t>
      </w:r>
      <w:r w:rsidR="00893E12" w:rsidRPr="00814CB4">
        <w:rPr>
          <w:rFonts w:ascii="Arial" w:hAnsi="Arial" w:cs="Arial"/>
          <w:color w:val="000000" w:themeColor="text1"/>
          <w:sz w:val="23"/>
          <w:szCs w:val="23"/>
        </w:rPr>
        <w:t>.</w:t>
      </w:r>
      <w:r w:rsidRPr="00814CB4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893E12" w:rsidRPr="00814CB4">
        <w:rPr>
          <w:rFonts w:ascii="Arial" w:hAnsi="Arial" w:cs="Arial"/>
          <w:color w:val="000000" w:themeColor="text1"/>
          <w:sz w:val="23"/>
          <w:szCs w:val="23"/>
        </w:rPr>
        <w:t xml:space="preserve">Osobní údaje </w:t>
      </w:r>
      <w:r w:rsidR="00065B36" w:rsidRPr="00814CB4">
        <w:rPr>
          <w:rFonts w:ascii="Arial" w:hAnsi="Arial" w:cs="Arial"/>
          <w:color w:val="000000" w:themeColor="text1"/>
          <w:sz w:val="23"/>
          <w:szCs w:val="23"/>
        </w:rPr>
        <w:t xml:space="preserve">uvedené </w:t>
      </w:r>
      <w:r w:rsidR="00893E12" w:rsidRPr="00814CB4">
        <w:rPr>
          <w:rFonts w:ascii="Arial" w:hAnsi="Arial" w:cs="Arial"/>
          <w:color w:val="000000" w:themeColor="text1"/>
          <w:sz w:val="23"/>
          <w:szCs w:val="23"/>
        </w:rPr>
        <w:t>v přihlášce budou zpracovány pro</w:t>
      </w:r>
      <w:r w:rsidR="00065B36" w:rsidRPr="00814CB4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893E12" w:rsidRPr="00814CB4">
        <w:rPr>
          <w:rFonts w:ascii="Arial" w:hAnsi="Arial" w:cs="Arial"/>
          <w:color w:val="000000" w:themeColor="text1"/>
          <w:sz w:val="23"/>
          <w:szCs w:val="23"/>
        </w:rPr>
        <w:t>organizační potřeby</w:t>
      </w:r>
      <w:r w:rsidR="00065B36" w:rsidRPr="00814CB4">
        <w:rPr>
          <w:rFonts w:ascii="Arial" w:hAnsi="Arial" w:cs="Arial"/>
          <w:color w:val="000000" w:themeColor="text1"/>
          <w:sz w:val="23"/>
          <w:szCs w:val="23"/>
        </w:rPr>
        <w:t xml:space="preserve"> metodického centra k této akci a pro vyúčtování a kontrolu čerpání dotace MK ČR za tento rok. </w:t>
      </w:r>
    </w:p>
    <w:p w14:paraId="3951585A" w14:textId="46F9A80D" w:rsidR="005D4EC6" w:rsidRPr="001D1526" w:rsidRDefault="001D1526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D1526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Počet účastníků je omezen, </w:t>
      </w:r>
      <w:r w:rsidR="0030307B" w:rsidRPr="001D1526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bude </w:t>
      </w:r>
      <w:r w:rsidR="0030307B">
        <w:rPr>
          <w:rFonts w:ascii="Arial" w:hAnsi="Arial" w:cs="Arial"/>
          <w:b/>
          <w:bCs/>
          <w:color w:val="000000" w:themeColor="text1"/>
          <w:sz w:val="23"/>
          <w:szCs w:val="23"/>
        </w:rPr>
        <w:t>registrován</w:t>
      </w:r>
      <w:r w:rsidR="0030307B" w:rsidRPr="001D1526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</w:t>
      </w:r>
      <w:r w:rsidR="00FE0370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jen </w:t>
      </w:r>
      <w:r w:rsidR="0030307B" w:rsidRPr="001D1526">
        <w:rPr>
          <w:rFonts w:ascii="Arial" w:hAnsi="Arial" w:cs="Arial"/>
          <w:b/>
          <w:bCs/>
          <w:color w:val="000000" w:themeColor="text1"/>
          <w:sz w:val="23"/>
          <w:szCs w:val="23"/>
        </w:rPr>
        <w:t>jeden účastník za instituci</w:t>
      </w:r>
      <w:r w:rsidR="0030307B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  <w:r w:rsidR="0030307B" w:rsidRPr="001D1526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</w:t>
      </w:r>
      <w:r w:rsidRPr="001D1526">
        <w:rPr>
          <w:rFonts w:ascii="Arial" w:hAnsi="Arial" w:cs="Arial"/>
          <w:b/>
          <w:bCs/>
          <w:color w:val="000000" w:themeColor="text1"/>
          <w:sz w:val="23"/>
          <w:szCs w:val="23"/>
        </w:rPr>
        <w:t>V případě naplnění kapacity a převisu poptávky</w:t>
      </w:r>
      <w:r w:rsidR="0030307B" w:rsidRPr="0030307B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</w:t>
      </w:r>
      <w:r w:rsidR="0030307B" w:rsidRPr="001D1526">
        <w:rPr>
          <w:rFonts w:ascii="Arial" w:hAnsi="Arial" w:cs="Arial"/>
          <w:b/>
          <w:bCs/>
          <w:color w:val="000000" w:themeColor="text1"/>
          <w:sz w:val="23"/>
          <w:szCs w:val="23"/>
        </w:rPr>
        <w:t>bude rozhodující datum přijetí přihlášky.</w:t>
      </w:r>
    </w:p>
    <w:p w14:paraId="00B75894" w14:textId="77777777" w:rsidR="002C76D2" w:rsidRPr="00F36329" w:rsidRDefault="003E62B1">
      <w:pPr>
        <w:rPr>
          <w:rFonts w:ascii="Arial" w:hAnsi="Arial" w:cs="Arial"/>
          <w:color w:val="000000" w:themeColor="text1"/>
          <w:sz w:val="20"/>
        </w:rPr>
      </w:pP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</w:p>
    <w:p w14:paraId="14CDDE1D" w14:textId="77777777" w:rsidR="00316154" w:rsidRPr="00F36329" w:rsidRDefault="00316154">
      <w:pPr>
        <w:rPr>
          <w:rFonts w:ascii="Arial" w:hAnsi="Arial" w:cs="Arial"/>
          <w:b/>
          <w:color w:val="000000" w:themeColor="text1"/>
        </w:rPr>
      </w:pPr>
    </w:p>
    <w:p w14:paraId="38CEC8CB" w14:textId="595F2CA5" w:rsidR="003E62B1" w:rsidRPr="00F36329" w:rsidRDefault="003E62B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36329">
        <w:rPr>
          <w:rFonts w:ascii="Arial" w:hAnsi="Arial" w:cs="Arial"/>
          <w:b/>
          <w:color w:val="000000" w:themeColor="text1"/>
          <w:sz w:val="22"/>
          <w:szCs w:val="22"/>
        </w:rPr>
        <w:t>Vyplněnou přihlášku zasílejte, prosím, na kontakt</w:t>
      </w:r>
      <w:r w:rsidR="00E20CA4" w:rsidRPr="00F36329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Pr="00F3632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86B01" w:rsidRPr="00286B01">
        <w:rPr>
          <w:rFonts w:ascii="Arial" w:hAnsi="Arial" w:cs="Arial"/>
          <w:b/>
          <w:bCs/>
          <w:sz w:val="22"/>
          <w:szCs w:val="18"/>
        </w:rPr>
        <w:t>mcgalerie@ngprague.cz</w:t>
      </w:r>
      <w:r w:rsidRPr="00F36329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C5053E" w:rsidRPr="00F3632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3632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6FF9D2F2" w14:textId="4ACDD881" w:rsidR="003E62B1" w:rsidRPr="00F36329" w:rsidRDefault="003E62B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36329">
        <w:rPr>
          <w:rFonts w:ascii="Arial" w:hAnsi="Arial" w:cs="Arial"/>
          <w:b/>
          <w:color w:val="000000" w:themeColor="text1"/>
          <w:sz w:val="22"/>
          <w:szCs w:val="22"/>
        </w:rPr>
        <w:t xml:space="preserve">tel. 224 301 163, </w:t>
      </w:r>
      <w:r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nejpozději do </w:t>
      </w:r>
      <w:r w:rsidR="00286B0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10</w:t>
      </w:r>
      <w:r w:rsidR="006A3037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  <w:r w:rsidR="006610D1"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286B0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10</w:t>
      </w:r>
      <w:r w:rsidR="00E01F4A"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  <w:r w:rsidR="00316154"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20</w:t>
      </w:r>
      <w:r w:rsidR="00CA6763"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</w:t>
      </w:r>
      <w:r w:rsidR="00F76A5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5</w:t>
      </w:r>
      <w:r w:rsidR="006A3037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</w:p>
    <w:p w14:paraId="5E1E831A" w14:textId="77777777" w:rsidR="003E62B1" w:rsidRPr="00F36329" w:rsidRDefault="003E62B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3985995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p w14:paraId="16B17A81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p w14:paraId="31B56461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sectPr w:rsidR="003E62B1" w:rsidRPr="00F36329" w:rsidSect="00E12E51">
      <w:pgSz w:w="11906" w:h="16838"/>
      <w:pgMar w:top="851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24800"/>
    <w:multiLevelType w:val="hybridMultilevel"/>
    <w:tmpl w:val="5F98C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87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D2"/>
    <w:rsid w:val="0000221E"/>
    <w:rsid w:val="00052FFD"/>
    <w:rsid w:val="00065B36"/>
    <w:rsid w:val="0010712C"/>
    <w:rsid w:val="0013511C"/>
    <w:rsid w:val="00174957"/>
    <w:rsid w:val="001D1526"/>
    <w:rsid w:val="001D402E"/>
    <w:rsid w:val="00286B01"/>
    <w:rsid w:val="002A387A"/>
    <w:rsid w:val="002C76D2"/>
    <w:rsid w:val="002D28BF"/>
    <w:rsid w:val="0030307B"/>
    <w:rsid w:val="00316154"/>
    <w:rsid w:val="00364EC8"/>
    <w:rsid w:val="0039266C"/>
    <w:rsid w:val="003E6188"/>
    <w:rsid w:val="003E62B1"/>
    <w:rsid w:val="003F3874"/>
    <w:rsid w:val="004123B7"/>
    <w:rsid w:val="00432051"/>
    <w:rsid w:val="00446F5D"/>
    <w:rsid w:val="0050788E"/>
    <w:rsid w:val="00524452"/>
    <w:rsid w:val="005873E9"/>
    <w:rsid w:val="005D4EC6"/>
    <w:rsid w:val="005E6403"/>
    <w:rsid w:val="006610D1"/>
    <w:rsid w:val="006A3037"/>
    <w:rsid w:val="006B752B"/>
    <w:rsid w:val="006E03C2"/>
    <w:rsid w:val="007437E4"/>
    <w:rsid w:val="00755CAF"/>
    <w:rsid w:val="007564C6"/>
    <w:rsid w:val="0079191C"/>
    <w:rsid w:val="007D41AE"/>
    <w:rsid w:val="00814CB4"/>
    <w:rsid w:val="00821417"/>
    <w:rsid w:val="00893E12"/>
    <w:rsid w:val="008D3F2F"/>
    <w:rsid w:val="00907233"/>
    <w:rsid w:val="0097756D"/>
    <w:rsid w:val="009C19C8"/>
    <w:rsid w:val="009F4B44"/>
    <w:rsid w:val="00B706B4"/>
    <w:rsid w:val="00C02EEE"/>
    <w:rsid w:val="00C3760D"/>
    <w:rsid w:val="00C5053E"/>
    <w:rsid w:val="00C746B0"/>
    <w:rsid w:val="00C74BFD"/>
    <w:rsid w:val="00C90214"/>
    <w:rsid w:val="00CA6763"/>
    <w:rsid w:val="00D21D97"/>
    <w:rsid w:val="00DB7BE6"/>
    <w:rsid w:val="00DD30FD"/>
    <w:rsid w:val="00E01F4A"/>
    <w:rsid w:val="00E12E51"/>
    <w:rsid w:val="00E20CA4"/>
    <w:rsid w:val="00E9655A"/>
    <w:rsid w:val="00EE7555"/>
    <w:rsid w:val="00F0055D"/>
    <w:rsid w:val="00F36329"/>
    <w:rsid w:val="00F76A50"/>
    <w:rsid w:val="00F84FDA"/>
    <w:rsid w:val="00FC6ABB"/>
    <w:rsid w:val="00F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CCC2C"/>
  <w15:chartTrackingRefBased/>
  <w15:docId w15:val="{EEA68943-3D8B-4ADC-9BF3-C8758876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Verdana" w:hAnsi="Verdana"/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sid w:val="002C76D2"/>
    <w:rPr>
      <w:b/>
      <w:bCs/>
    </w:rPr>
  </w:style>
  <w:style w:type="character" w:customStyle="1" w:styleId="Nadpis1Char">
    <w:name w:val="Nadpis 1 Char"/>
    <w:basedOn w:val="Standardnpsmoodstavce"/>
    <w:link w:val="Nadpis1"/>
    <w:rsid w:val="00E20CA4"/>
    <w:rPr>
      <w:rFonts w:ascii="Verdana" w:hAnsi="Verdana"/>
      <w:b/>
      <w:color w:val="0000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CENTRUM PRO MUZEA VÝTVARNÉHO UMĚNÍ</vt:lpstr>
    </vt:vector>
  </TitlesOfParts>
  <Company>NG</Company>
  <LinksUpToDate>false</LinksUpToDate>
  <CharactersWithSpaces>852</CharactersWithSpaces>
  <SharedDoc>false</SharedDoc>
  <HLinks>
    <vt:vector size="6" baseType="variant"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mailto:dagmar.jelinkova@ngprague.cz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CENTRUM PRO MUZEA VÝTVARNÉHO UMĚNÍ</dc:title>
  <dc:subject/>
  <dc:creator>Dagmar Jelínková</dc:creator>
  <cp:keywords/>
  <dc:description/>
  <cp:lastModifiedBy>Dagmar Jelínková</cp:lastModifiedBy>
  <cp:revision>6</cp:revision>
  <cp:lastPrinted>2009-11-04T15:27:00Z</cp:lastPrinted>
  <dcterms:created xsi:type="dcterms:W3CDTF">2025-08-05T10:05:00Z</dcterms:created>
  <dcterms:modified xsi:type="dcterms:W3CDTF">2025-09-05T09:13:00Z</dcterms:modified>
</cp:coreProperties>
</file>