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5FBD" w14:textId="2A2B8CA1" w:rsidR="00751E26" w:rsidRPr="00751E26" w:rsidRDefault="00751E26" w:rsidP="00751E26">
      <w:pPr>
        <w:pStyle w:val="Bezmezer"/>
        <w:rPr>
          <w:b/>
          <w:bCs/>
          <w:sz w:val="24"/>
          <w:szCs w:val="24"/>
        </w:rPr>
      </w:pPr>
      <w:r w:rsidRPr="00751E26">
        <w:rPr>
          <w:b/>
          <w:bCs/>
          <w:sz w:val="24"/>
          <w:szCs w:val="24"/>
        </w:rPr>
        <w:t>VEDOUCÍ ODDĚLENÍ HISTORICKÝCH SBÍREK</w:t>
      </w:r>
      <w:r w:rsidR="00DE1E6C">
        <w:rPr>
          <w:b/>
          <w:bCs/>
          <w:sz w:val="24"/>
          <w:szCs w:val="24"/>
        </w:rPr>
        <w:t xml:space="preserve"> (ž/m)</w:t>
      </w:r>
    </w:p>
    <w:p w14:paraId="68C7EED0" w14:textId="77777777" w:rsidR="00751E26" w:rsidRDefault="00751E26" w:rsidP="00751E26">
      <w:pPr>
        <w:pStyle w:val="Bezmezer"/>
        <w:rPr>
          <w:sz w:val="24"/>
          <w:szCs w:val="24"/>
        </w:rPr>
      </w:pPr>
    </w:p>
    <w:p w14:paraId="14ED23F7" w14:textId="239A1297" w:rsidR="00751E26" w:rsidRPr="00751E26" w:rsidRDefault="00751E26" w:rsidP="00751E26">
      <w:pPr>
        <w:pStyle w:val="Bezmezer"/>
        <w:rPr>
          <w:sz w:val="24"/>
          <w:szCs w:val="24"/>
        </w:rPr>
      </w:pPr>
      <w:r w:rsidRPr="00751E26">
        <w:rPr>
          <w:sz w:val="24"/>
          <w:szCs w:val="24"/>
        </w:rPr>
        <w:t>Místo výkonu práce: Muzeum hlavního města Prahy - hlavní pracoviště Pod Viaduktem 2595, Praha - Stodůlky; dále Kožná 1, Praha 1; eventuálně Na Poříčí 1554, Praha 1/ Praha 8</w:t>
      </w:r>
    </w:p>
    <w:p w14:paraId="6889740C" w14:textId="77777777" w:rsidR="00751E26" w:rsidRPr="00751E26" w:rsidRDefault="00751E26" w:rsidP="00751E26">
      <w:pPr>
        <w:pStyle w:val="Bezmezer"/>
        <w:rPr>
          <w:sz w:val="24"/>
          <w:szCs w:val="24"/>
        </w:rPr>
      </w:pPr>
    </w:p>
    <w:p w14:paraId="29223279" w14:textId="77777777" w:rsidR="00DE1E6C" w:rsidRPr="00DE1E6C" w:rsidRDefault="00DE1E6C" w:rsidP="00DE1E6C">
      <w:pPr>
        <w:pStyle w:val="Bezmezer"/>
        <w:rPr>
          <w:b/>
          <w:bCs/>
          <w:sz w:val="24"/>
          <w:szCs w:val="24"/>
        </w:rPr>
      </w:pPr>
      <w:r w:rsidRPr="00DE1E6C">
        <w:rPr>
          <w:b/>
          <w:bCs/>
          <w:sz w:val="24"/>
          <w:szCs w:val="24"/>
        </w:rPr>
        <w:t>Požadujeme</w:t>
      </w:r>
    </w:p>
    <w:p w14:paraId="1FF707C1" w14:textId="77777777" w:rsidR="00DE1E6C" w:rsidRPr="00DE1E6C" w:rsidRDefault="00DE1E6C" w:rsidP="00DE1E6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DE1E6C">
        <w:rPr>
          <w:sz w:val="24"/>
          <w:szCs w:val="24"/>
        </w:rPr>
        <w:t>vysokoškolské vzdělání v oboru historických věd</w:t>
      </w:r>
    </w:p>
    <w:p w14:paraId="62F128A4" w14:textId="77777777" w:rsidR="00DE1E6C" w:rsidRPr="00DE1E6C" w:rsidRDefault="00DE1E6C" w:rsidP="00DE1E6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DE1E6C">
        <w:rPr>
          <w:sz w:val="24"/>
          <w:szCs w:val="24"/>
        </w:rPr>
        <w:t>prokazatelnou publikační činnost</w:t>
      </w:r>
    </w:p>
    <w:p w14:paraId="58B0F7E3" w14:textId="77777777" w:rsidR="00DE1E6C" w:rsidRPr="00DE1E6C" w:rsidRDefault="00DE1E6C" w:rsidP="00DE1E6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DE1E6C">
        <w:rPr>
          <w:sz w:val="24"/>
          <w:szCs w:val="24"/>
        </w:rPr>
        <w:t>zkušenosti s vědeckou prací</w:t>
      </w:r>
    </w:p>
    <w:p w14:paraId="1822B747" w14:textId="77777777" w:rsidR="00DE1E6C" w:rsidRDefault="00DE1E6C" w:rsidP="00DE1E6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DE1E6C">
        <w:rPr>
          <w:sz w:val="24"/>
          <w:szCs w:val="24"/>
        </w:rPr>
        <w:t>doložitelnou praxi či zkušenosti s muzejní činností včetně administrativy</w:t>
      </w:r>
    </w:p>
    <w:p w14:paraId="0F3D6CB4" w14:textId="1BF2A690" w:rsidR="0084780C" w:rsidRPr="00DE1E6C" w:rsidRDefault="0084780C" w:rsidP="00DE1E6C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základní </w:t>
      </w:r>
      <w:r w:rsidRPr="0084780C">
        <w:rPr>
          <w:sz w:val="24"/>
          <w:szCs w:val="24"/>
        </w:rPr>
        <w:t>znalost muzejní legislativy</w:t>
      </w:r>
      <w:r>
        <w:rPr>
          <w:sz w:val="24"/>
          <w:szCs w:val="24"/>
        </w:rPr>
        <w:t xml:space="preserve"> a vybraných detailů s ní související legislativy - (státní památkové péče, ochrana přírody, knihovnictví, archivnictví, účetnictví)</w:t>
      </w:r>
    </w:p>
    <w:p w14:paraId="06DDE348" w14:textId="77777777" w:rsidR="00DE1E6C" w:rsidRPr="00DE1E6C" w:rsidRDefault="00DE1E6C" w:rsidP="00DE1E6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DE1E6C">
        <w:rPr>
          <w:sz w:val="24"/>
          <w:szCs w:val="24"/>
        </w:rPr>
        <w:t>předchozí víceletou zkušenost ve vedoucí pozici (praxe v příspěvkové organizaci výhodou)</w:t>
      </w:r>
    </w:p>
    <w:p w14:paraId="0964F563" w14:textId="77777777" w:rsidR="00DE1E6C" w:rsidRPr="00DE1E6C" w:rsidRDefault="00DE1E6C" w:rsidP="00DE1E6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DE1E6C">
        <w:rPr>
          <w:sz w:val="24"/>
          <w:szCs w:val="24"/>
        </w:rPr>
        <w:t>znalost anglického jazyka slovem i písmem</w:t>
      </w:r>
    </w:p>
    <w:p w14:paraId="01267B3C" w14:textId="77777777" w:rsidR="00DE1E6C" w:rsidRPr="00DE1E6C" w:rsidRDefault="00DE1E6C" w:rsidP="00DE1E6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DE1E6C">
        <w:rPr>
          <w:sz w:val="24"/>
          <w:szCs w:val="24"/>
        </w:rPr>
        <w:t>výborné komunikační dovednosti v českém i anglickém jazyce</w:t>
      </w:r>
    </w:p>
    <w:p w14:paraId="3C525CFA" w14:textId="77777777" w:rsidR="00DE1E6C" w:rsidRPr="00DE1E6C" w:rsidRDefault="00DE1E6C" w:rsidP="00DE1E6C">
      <w:pPr>
        <w:pStyle w:val="Bezmezer"/>
        <w:rPr>
          <w:b/>
          <w:bCs/>
          <w:sz w:val="24"/>
          <w:szCs w:val="24"/>
        </w:rPr>
      </w:pPr>
      <w:r w:rsidRPr="00DE1E6C">
        <w:rPr>
          <w:b/>
          <w:bCs/>
          <w:sz w:val="24"/>
          <w:szCs w:val="24"/>
        </w:rPr>
        <w:t>Osobnostní předpoklady</w:t>
      </w:r>
    </w:p>
    <w:p w14:paraId="3EC5B4CB" w14:textId="77777777" w:rsidR="00DE1E6C" w:rsidRPr="00DE1E6C" w:rsidRDefault="00DE1E6C" w:rsidP="00DE1E6C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DE1E6C">
        <w:rPr>
          <w:sz w:val="24"/>
          <w:szCs w:val="24"/>
        </w:rPr>
        <w:t>administrativní zdatnost</w:t>
      </w:r>
    </w:p>
    <w:p w14:paraId="41B5AA1C" w14:textId="77777777" w:rsidR="00DE1E6C" w:rsidRPr="00DE1E6C" w:rsidRDefault="00DE1E6C" w:rsidP="00DE1E6C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DE1E6C">
        <w:rPr>
          <w:sz w:val="24"/>
          <w:szCs w:val="24"/>
        </w:rPr>
        <w:t>flexibilita a ochota dále se vzdělávat</w:t>
      </w:r>
    </w:p>
    <w:p w14:paraId="714BD042" w14:textId="77777777" w:rsidR="00DE1E6C" w:rsidRPr="00DE1E6C" w:rsidRDefault="00DE1E6C" w:rsidP="00DE1E6C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DE1E6C">
        <w:rPr>
          <w:sz w:val="24"/>
          <w:szCs w:val="24"/>
        </w:rPr>
        <w:t>samostatnost při řízení svěřených úkolů</w:t>
      </w:r>
    </w:p>
    <w:p w14:paraId="048156E3" w14:textId="77777777" w:rsidR="00DE1E6C" w:rsidRPr="00DE1E6C" w:rsidRDefault="00DE1E6C" w:rsidP="00DE1E6C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DE1E6C">
        <w:rPr>
          <w:sz w:val="24"/>
          <w:szCs w:val="24"/>
        </w:rPr>
        <w:t>týmová spolupráce napříč útvary muzea</w:t>
      </w:r>
    </w:p>
    <w:p w14:paraId="70EEECF2" w14:textId="77777777" w:rsidR="00DE1E6C" w:rsidRPr="00DE1E6C" w:rsidRDefault="00DE1E6C" w:rsidP="00DE1E6C">
      <w:pPr>
        <w:pStyle w:val="Bezmezer"/>
        <w:rPr>
          <w:b/>
          <w:bCs/>
          <w:sz w:val="24"/>
          <w:szCs w:val="24"/>
        </w:rPr>
      </w:pPr>
      <w:r w:rsidRPr="00DE1E6C">
        <w:rPr>
          <w:b/>
          <w:bCs/>
          <w:sz w:val="24"/>
          <w:szCs w:val="24"/>
        </w:rPr>
        <w:t>Výhodou</w:t>
      </w:r>
    </w:p>
    <w:p w14:paraId="1904FFBF" w14:textId="77777777" w:rsidR="00DE1E6C" w:rsidRPr="00DE1E6C" w:rsidRDefault="00DE1E6C" w:rsidP="00DE1E6C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E1E6C">
        <w:rPr>
          <w:sz w:val="24"/>
          <w:szCs w:val="24"/>
        </w:rPr>
        <w:t>znalost dotačních titulů a administrace grantů</w:t>
      </w:r>
    </w:p>
    <w:p w14:paraId="6FD3F15D" w14:textId="77777777" w:rsidR="00DE1E6C" w:rsidRPr="00DE1E6C" w:rsidRDefault="00DE1E6C" w:rsidP="00DE1E6C">
      <w:pPr>
        <w:pStyle w:val="Bezmezer"/>
        <w:rPr>
          <w:b/>
          <w:bCs/>
          <w:sz w:val="24"/>
          <w:szCs w:val="24"/>
        </w:rPr>
      </w:pPr>
      <w:r w:rsidRPr="00DE1E6C">
        <w:rPr>
          <w:b/>
          <w:bCs/>
          <w:sz w:val="24"/>
          <w:szCs w:val="24"/>
        </w:rPr>
        <w:t>Náplň práce</w:t>
      </w:r>
    </w:p>
    <w:p w14:paraId="30DF78B8" w14:textId="77777777" w:rsidR="00DE1E6C" w:rsidRPr="00DE1E6C" w:rsidRDefault="00DE1E6C" w:rsidP="00DE1E6C">
      <w:pPr>
        <w:pStyle w:val="Bezmezer"/>
        <w:numPr>
          <w:ilvl w:val="0"/>
          <w:numId w:val="4"/>
        </w:numPr>
        <w:rPr>
          <w:sz w:val="24"/>
          <w:szCs w:val="24"/>
        </w:rPr>
      </w:pPr>
      <w:r w:rsidRPr="00DE1E6C">
        <w:rPr>
          <w:sz w:val="24"/>
          <w:szCs w:val="24"/>
        </w:rPr>
        <w:t>komplexní řízení Oddělení historických sbírek</w:t>
      </w:r>
    </w:p>
    <w:p w14:paraId="0826EF1B" w14:textId="77777777" w:rsidR="00DE1E6C" w:rsidRPr="00DE1E6C" w:rsidRDefault="00DE1E6C" w:rsidP="00DE1E6C">
      <w:pPr>
        <w:pStyle w:val="Bezmezer"/>
        <w:numPr>
          <w:ilvl w:val="0"/>
          <w:numId w:val="4"/>
        </w:numPr>
        <w:rPr>
          <w:sz w:val="24"/>
          <w:szCs w:val="24"/>
        </w:rPr>
      </w:pPr>
      <w:r w:rsidRPr="00DE1E6C">
        <w:rPr>
          <w:sz w:val="24"/>
          <w:szCs w:val="24"/>
        </w:rPr>
        <w:t>tvorba a naplňování koncepce činnosti oddělení</w:t>
      </w:r>
    </w:p>
    <w:p w14:paraId="58AFA47E" w14:textId="77777777" w:rsidR="00DE1E6C" w:rsidRPr="00DE1E6C" w:rsidRDefault="00DE1E6C" w:rsidP="00DE1E6C">
      <w:pPr>
        <w:pStyle w:val="Bezmezer"/>
        <w:numPr>
          <w:ilvl w:val="0"/>
          <w:numId w:val="4"/>
        </w:numPr>
        <w:rPr>
          <w:sz w:val="24"/>
          <w:szCs w:val="24"/>
        </w:rPr>
      </w:pPr>
      <w:r w:rsidRPr="00DE1E6C">
        <w:rPr>
          <w:sz w:val="24"/>
          <w:szCs w:val="24"/>
        </w:rPr>
        <w:t>zpracování sbírkotvorné koncepce</w:t>
      </w:r>
    </w:p>
    <w:p w14:paraId="65464CC3" w14:textId="77777777" w:rsidR="00DE1E6C" w:rsidRPr="00DE1E6C" w:rsidRDefault="00DE1E6C" w:rsidP="00DE1E6C">
      <w:pPr>
        <w:pStyle w:val="Bezmezer"/>
        <w:numPr>
          <w:ilvl w:val="0"/>
          <w:numId w:val="4"/>
        </w:numPr>
        <w:rPr>
          <w:sz w:val="24"/>
          <w:szCs w:val="24"/>
        </w:rPr>
      </w:pPr>
      <w:r w:rsidRPr="00DE1E6C">
        <w:rPr>
          <w:sz w:val="24"/>
          <w:szCs w:val="24"/>
        </w:rPr>
        <w:t>odborná komunikace a spolupráce s kulturními, vědeckými a vzdělávacími institucemi</w:t>
      </w:r>
    </w:p>
    <w:p w14:paraId="54FBD09F" w14:textId="77777777" w:rsidR="00DE1E6C" w:rsidRPr="00DE1E6C" w:rsidRDefault="00DE1E6C" w:rsidP="00DE1E6C">
      <w:pPr>
        <w:pStyle w:val="Bezmezer"/>
        <w:numPr>
          <w:ilvl w:val="0"/>
          <w:numId w:val="4"/>
        </w:numPr>
        <w:rPr>
          <w:sz w:val="24"/>
          <w:szCs w:val="24"/>
        </w:rPr>
      </w:pPr>
      <w:r w:rsidRPr="00DE1E6C">
        <w:rPr>
          <w:sz w:val="24"/>
          <w:szCs w:val="24"/>
        </w:rPr>
        <w:t>vlastní odborná práce a publikační činnost</w:t>
      </w:r>
    </w:p>
    <w:p w14:paraId="5B7F404C" w14:textId="77777777" w:rsidR="00DE1E6C" w:rsidRPr="00DE1E6C" w:rsidRDefault="00DE1E6C" w:rsidP="00DE1E6C">
      <w:pPr>
        <w:pStyle w:val="Bezmezer"/>
        <w:rPr>
          <w:b/>
          <w:bCs/>
          <w:sz w:val="24"/>
          <w:szCs w:val="24"/>
        </w:rPr>
      </w:pPr>
      <w:r w:rsidRPr="00DE1E6C">
        <w:rPr>
          <w:b/>
          <w:bCs/>
          <w:sz w:val="24"/>
          <w:szCs w:val="24"/>
        </w:rPr>
        <w:t>Nabízíme</w:t>
      </w:r>
    </w:p>
    <w:p w14:paraId="3BD289F6" w14:textId="77777777" w:rsidR="00DE1E6C" w:rsidRPr="00DE1E6C" w:rsidRDefault="00DE1E6C" w:rsidP="00DE1E6C">
      <w:pPr>
        <w:pStyle w:val="Bezmezer"/>
        <w:numPr>
          <w:ilvl w:val="0"/>
          <w:numId w:val="5"/>
        </w:numPr>
        <w:rPr>
          <w:sz w:val="24"/>
          <w:szCs w:val="24"/>
        </w:rPr>
      </w:pPr>
      <w:r w:rsidRPr="00DE1E6C">
        <w:rPr>
          <w:sz w:val="24"/>
          <w:szCs w:val="24"/>
        </w:rPr>
        <w:t>zodpovědnou, odbornou a samostatnou práci v rozvíjející se kulturní instituci</w:t>
      </w:r>
    </w:p>
    <w:p w14:paraId="170380DB" w14:textId="77777777" w:rsidR="00DE1E6C" w:rsidRPr="00DE1E6C" w:rsidRDefault="00DE1E6C" w:rsidP="00DE1E6C">
      <w:pPr>
        <w:pStyle w:val="Bezmezer"/>
        <w:numPr>
          <w:ilvl w:val="0"/>
          <w:numId w:val="5"/>
        </w:numPr>
        <w:rPr>
          <w:sz w:val="24"/>
          <w:szCs w:val="24"/>
        </w:rPr>
      </w:pPr>
      <w:r w:rsidRPr="00DE1E6C">
        <w:rPr>
          <w:sz w:val="24"/>
          <w:szCs w:val="24"/>
        </w:rPr>
        <w:t>25 dní dovolené, stravné, 5 sick days</w:t>
      </w:r>
    </w:p>
    <w:p w14:paraId="7C7306E7" w14:textId="44B1BC98" w:rsidR="00DE1E6C" w:rsidRDefault="00DE1E6C" w:rsidP="00DE1E6C">
      <w:pPr>
        <w:pStyle w:val="Bezmezer"/>
        <w:numPr>
          <w:ilvl w:val="0"/>
          <w:numId w:val="5"/>
        </w:numPr>
        <w:rPr>
          <w:sz w:val="24"/>
          <w:szCs w:val="24"/>
        </w:rPr>
      </w:pPr>
      <w:r w:rsidRPr="00DE1E6C">
        <w:rPr>
          <w:sz w:val="24"/>
          <w:szCs w:val="24"/>
        </w:rPr>
        <w:t>platové zařazení ve 12. platové třídě dle nařízení vlády č. 264/2022 Sb. + příplatek za vedení</w:t>
      </w:r>
    </w:p>
    <w:p w14:paraId="3E430E70" w14:textId="5D1C44FD" w:rsidR="003B16BD" w:rsidRDefault="003B16BD" w:rsidP="00DE1E6C">
      <w:pPr>
        <w:pStyle w:val="Bezmezer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občasná práce na dálku/Home office</w:t>
      </w:r>
    </w:p>
    <w:p w14:paraId="3D9833E7" w14:textId="4A886A8D" w:rsidR="003B16BD" w:rsidRDefault="003B16BD" w:rsidP="00DE1E6C">
      <w:pPr>
        <w:pStyle w:val="Bezmezer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pružná pracovní doba</w:t>
      </w:r>
    </w:p>
    <w:p w14:paraId="52152B59" w14:textId="26DB35CD" w:rsidR="003B16BD" w:rsidRDefault="003B16BD" w:rsidP="00DE1E6C">
      <w:pPr>
        <w:pStyle w:val="Bezmezer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zaměstnanecké benefity</w:t>
      </w:r>
    </w:p>
    <w:p w14:paraId="538EC47A" w14:textId="4F011AF2" w:rsidR="003B16BD" w:rsidRPr="00DE1E6C" w:rsidRDefault="003B16BD" w:rsidP="00DE1E6C">
      <w:pPr>
        <w:pStyle w:val="Bezmezer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aj.</w:t>
      </w:r>
    </w:p>
    <w:p w14:paraId="63DCD8B5" w14:textId="77777777" w:rsidR="00DE1E6C" w:rsidRPr="00DE1E6C" w:rsidRDefault="00DE1E6C" w:rsidP="00DE1E6C">
      <w:pPr>
        <w:pStyle w:val="Bezmezer"/>
        <w:rPr>
          <w:b/>
          <w:bCs/>
          <w:sz w:val="24"/>
          <w:szCs w:val="24"/>
        </w:rPr>
      </w:pPr>
      <w:r w:rsidRPr="00DE1E6C">
        <w:rPr>
          <w:b/>
          <w:bCs/>
          <w:sz w:val="24"/>
          <w:szCs w:val="24"/>
        </w:rPr>
        <w:t>Přihláška musí obsahovat</w:t>
      </w:r>
    </w:p>
    <w:p w14:paraId="2A727D49" w14:textId="77777777" w:rsidR="00DE1E6C" w:rsidRPr="00DE1E6C" w:rsidRDefault="00DE1E6C" w:rsidP="00DE1E6C">
      <w:pPr>
        <w:pStyle w:val="Bezmezer"/>
        <w:numPr>
          <w:ilvl w:val="0"/>
          <w:numId w:val="6"/>
        </w:numPr>
        <w:rPr>
          <w:sz w:val="24"/>
          <w:szCs w:val="24"/>
        </w:rPr>
      </w:pPr>
      <w:r w:rsidRPr="00DE1E6C">
        <w:rPr>
          <w:sz w:val="24"/>
          <w:szCs w:val="24"/>
        </w:rPr>
        <w:t>kontaktní údaje (adresa, telefon, e-mail)</w:t>
      </w:r>
    </w:p>
    <w:p w14:paraId="053D11B8" w14:textId="77777777" w:rsidR="00DE1E6C" w:rsidRPr="00DE1E6C" w:rsidRDefault="00DE1E6C" w:rsidP="00DE1E6C">
      <w:pPr>
        <w:pStyle w:val="Bezmezer"/>
        <w:numPr>
          <w:ilvl w:val="0"/>
          <w:numId w:val="6"/>
        </w:numPr>
        <w:rPr>
          <w:sz w:val="24"/>
          <w:szCs w:val="24"/>
        </w:rPr>
      </w:pPr>
      <w:r w:rsidRPr="00DE1E6C">
        <w:rPr>
          <w:sz w:val="24"/>
          <w:szCs w:val="24"/>
        </w:rPr>
        <w:t>strukturovaný životopis</w:t>
      </w:r>
    </w:p>
    <w:p w14:paraId="12DD7C2A" w14:textId="77777777" w:rsidR="00DE1E6C" w:rsidRPr="00DE1E6C" w:rsidRDefault="00DE1E6C" w:rsidP="00DE1E6C">
      <w:pPr>
        <w:pStyle w:val="Bezmezer"/>
        <w:numPr>
          <w:ilvl w:val="0"/>
          <w:numId w:val="6"/>
        </w:numPr>
        <w:rPr>
          <w:sz w:val="24"/>
          <w:szCs w:val="24"/>
        </w:rPr>
      </w:pPr>
      <w:r w:rsidRPr="00DE1E6C">
        <w:rPr>
          <w:sz w:val="24"/>
          <w:szCs w:val="24"/>
        </w:rPr>
        <w:t>odbornou bibliografii</w:t>
      </w:r>
    </w:p>
    <w:p w14:paraId="55F11333" w14:textId="77777777" w:rsidR="00DE1E6C" w:rsidRPr="00DE1E6C" w:rsidRDefault="00DE1E6C" w:rsidP="00DE1E6C">
      <w:pPr>
        <w:pStyle w:val="Bezmezer"/>
        <w:numPr>
          <w:ilvl w:val="0"/>
          <w:numId w:val="6"/>
        </w:numPr>
        <w:rPr>
          <w:sz w:val="24"/>
          <w:szCs w:val="24"/>
        </w:rPr>
      </w:pPr>
      <w:r w:rsidRPr="00DE1E6C">
        <w:rPr>
          <w:sz w:val="24"/>
          <w:szCs w:val="24"/>
        </w:rPr>
        <w:t>motivační dopis</w:t>
      </w:r>
    </w:p>
    <w:p w14:paraId="5BBD0C28" w14:textId="77777777" w:rsidR="00DE1E6C" w:rsidRPr="00DE1E6C" w:rsidRDefault="00DE1E6C" w:rsidP="00DE1E6C">
      <w:pPr>
        <w:pStyle w:val="Bezmezer"/>
        <w:ind w:left="720"/>
        <w:rPr>
          <w:sz w:val="24"/>
          <w:szCs w:val="24"/>
        </w:rPr>
      </w:pPr>
    </w:p>
    <w:p w14:paraId="1C7A715B" w14:textId="76A41508" w:rsidR="00DE1E6C" w:rsidRPr="00DE1E6C" w:rsidRDefault="00DE1E6C" w:rsidP="00DE1E6C">
      <w:pPr>
        <w:pStyle w:val="Bezmezer"/>
        <w:rPr>
          <w:sz w:val="24"/>
          <w:szCs w:val="24"/>
        </w:rPr>
      </w:pPr>
      <w:r w:rsidRPr="00DE1E6C">
        <w:rPr>
          <w:sz w:val="24"/>
          <w:szCs w:val="24"/>
        </w:rPr>
        <w:t xml:space="preserve">Profesní životopis a motivační dopis zasílejte na e-mail: </w:t>
      </w:r>
      <w:hyperlink r:id="rId5" w:history="1">
        <w:r w:rsidR="00651E91" w:rsidRPr="00C65AA0">
          <w:rPr>
            <w:rStyle w:val="Hypertextovodkaz"/>
            <w:sz w:val="24"/>
            <w:szCs w:val="24"/>
          </w:rPr>
          <w:t>hammerova@muzeumprahy.cz</w:t>
        </w:r>
      </w:hyperlink>
      <w:r w:rsidR="00651E91">
        <w:rPr>
          <w:sz w:val="24"/>
          <w:szCs w:val="24"/>
        </w:rPr>
        <w:t xml:space="preserve"> </w:t>
      </w:r>
    </w:p>
    <w:p w14:paraId="205B8421" w14:textId="77777777" w:rsidR="00DE1E6C" w:rsidRPr="00DE1E6C" w:rsidRDefault="00DE1E6C" w:rsidP="00DE1E6C">
      <w:pPr>
        <w:pStyle w:val="Bezmezer"/>
        <w:rPr>
          <w:sz w:val="24"/>
          <w:szCs w:val="24"/>
        </w:rPr>
      </w:pPr>
      <w:r w:rsidRPr="00DE1E6C">
        <w:rPr>
          <w:sz w:val="24"/>
          <w:szCs w:val="24"/>
        </w:rPr>
        <w:t>Příjem přihlášek bude ukončen 31. 1. 2026, pohovory budou probíhat v nejbližším možném termínu.</w:t>
      </w:r>
    </w:p>
    <w:p w14:paraId="71E8B82F" w14:textId="77777777" w:rsidR="00DE1E6C" w:rsidRPr="00DE1E6C" w:rsidRDefault="00204EC9" w:rsidP="00DE1E6C">
      <w:pPr>
        <w:pStyle w:val="Bezmezer"/>
        <w:rPr>
          <w:sz w:val="24"/>
          <w:szCs w:val="24"/>
        </w:rPr>
      </w:pPr>
      <w:r>
        <w:rPr>
          <w:sz w:val="24"/>
          <w:szCs w:val="24"/>
        </w:rPr>
        <w:pict w14:anchorId="387CDC74">
          <v:rect id="_x0000_i1025" style="width:0;height:1.5pt" o:hralign="center" o:hrstd="t" o:hr="t" fillcolor="#a0a0a0" stroked="f"/>
        </w:pict>
      </w:r>
    </w:p>
    <w:p w14:paraId="07EEC6E2" w14:textId="77777777" w:rsidR="00DE1E6C" w:rsidRPr="00DE1E6C" w:rsidRDefault="00DE1E6C" w:rsidP="00DE1E6C">
      <w:pPr>
        <w:pStyle w:val="Bezmezer"/>
        <w:rPr>
          <w:sz w:val="24"/>
          <w:szCs w:val="24"/>
        </w:rPr>
      </w:pPr>
      <w:r w:rsidRPr="00DE1E6C">
        <w:rPr>
          <w:sz w:val="24"/>
          <w:szCs w:val="24"/>
        </w:rPr>
        <w:t>Informace o zpracování osobních údajů:</w:t>
      </w:r>
      <w:r w:rsidRPr="00DE1E6C">
        <w:rPr>
          <w:sz w:val="24"/>
          <w:szCs w:val="24"/>
        </w:rPr>
        <w:br/>
        <w:t>Odesláním životopisu udělujete Muzeu hlavního města Prahy souhlas se zpracováním osobních údajů dle zákona č. 101/2000 Sb. a Nařízení EU 2016/679 (GDPR) za účelem vedení výběrového řízení, a to maximálně po dobu jednoho roku. Souhlas lze kdykoli písemně odvolat.</w:t>
      </w:r>
    </w:p>
    <w:p w14:paraId="4FD27474" w14:textId="77777777" w:rsidR="00DE1E6C" w:rsidRPr="00751E26" w:rsidRDefault="00DE1E6C" w:rsidP="00DE1E6C">
      <w:pPr>
        <w:pStyle w:val="Bezmezer"/>
        <w:rPr>
          <w:sz w:val="24"/>
          <w:szCs w:val="24"/>
        </w:rPr>
      </w:pPr>
    </w:p>
    <w:sectPr w:rsidR="00DE1E6C" w:rsidRPr="00751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E31"/>
    <w:multiLevelType w:val="multilevel"/>
    <w:tmpl w:val="422C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10F7"/>
    <w:multiLevelType w:val="multilevel"/>
    <w:tmpl w:val="13E8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83BBF"/>
    <w:multiLevelType w:val="multilevel"/>
    <w:tmpl w:val="A462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20A9C"/>
    <w:multiLevelType w:val="multilevel"/>
    <w:tmpl w:val="64C4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A3129"/>
    <w:multiLevelType w:val="multilevel"/>
    <w:tmpl w:val="620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8224AA"/>
    <w:multiLevelType w:val="multilevel"/>
    <w:tmpl w:val="8BF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3529">
    <w:abstractNumId w:val="0"/>
  </w:num>
  <w:num w:numId="2" w16cid:durableId="507209212">
    <w:abstractNumId w:val="2"/>
  </w:num>
  <w:num w:numId="3" w16cid:durableId="1133595398">
    <w:abstractNumId w:val="3"/>
  </w:num>
  <w:num w:numId="4" w16cid:durableId="1984388025">
    <w:abstractNumId w:val="5"/>
  </w:num>
  <w:num w:numId="5" w16cid:durableId="798842274">
    <w:abstractNumId w:val="1"/>
  </w:num>
  <w:num w:numId="6" w16cid:durableId="907763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26"/>
    <w:rsid w:val="00115D9C"/>
    <w:rsid w:val="00184707"/>
    <w:rsid w:val="001B188F"/>
    <w:rsid w:val="003B16BD"/>
    <w:rsid w:val="00651E91"/>
    <w:rsid w:val="006A2A7C"/>
    <w:rsid w:val="006B0F55"/>
    <w:rsid w:val="00751E26"/>
    <w:rsid w:val="00755182"/>
    <w:rsid w:val="0084780C"/>
    <w:rsid w:val="008D2AB5"/>
    <w:rsid w:val="00BD341E"/>
    <w:rsid w:val="00DE1E6C"/>
    <w:rsid w:val="00FB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44F7"/>
  <w15:chartTrackingRefBased/>
  <w15:docId w15:val="{A3F46D01-6FA3-46C0-ACA9-BCA7A35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1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1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1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1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1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1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1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1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1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1E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1E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1E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1E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1E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1E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1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1E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1E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1E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1E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1E2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751E2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51E9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mmerova@muzeumprah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Soukup</dc:creator>
  <cp:keywords/>
  <dc:description/>
  <cp:lastModifiedBy>Šárka Hammerová</cp:lastModifiedBy>
  <cp:revision>2</cp:revision>
  <dcterms:created xsi:type="dcterms:W3CDTF">2025-11-26T11:30:00Z</dcterms:created>
  <dcterms:modified xsi:type="dcterms:W3CDTF">2025-11-26T11:30:00Z</dcterms:modified>
</cp:coreProperties>
</file>