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F6" w:rsidRDefault="00107AFC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"/>
          <w:szCs w:val="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901616" wp14:editId="13AC20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6484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14864" r="12640" b="2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4F6" w:rsidRDefault="00BA04F6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"/>
          <w:szCs w:val="4"/>
          <w:lang w:eastAsia="cs-CZ"/>
        </w:rPr>
      </w:pPr>
    </w:p>
    <w:p w:rsidR="00BA04F6" w:rsidRDefault="00BA04F6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"/>
          <w:szCs w:val="4"/>
          <w:lang w:eastAsia="cs-CZ"/>
        </w:rPr>
      </w:pPr>
    </w:p>
    <w:p w:rsidR="00BA04F6" w:rsidRDefault="00107AFC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"/>
          <w:szCs w:val="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5D7A42" wp14:editId="1628155D">
            <wp:simplePos x="0" y="0"/>
            <wp:positionH relativeFrom="column">
              <wp:posOffset>4686300</wp:posOffset>
            </wp:positionH>
            <wp:positionV relativeFrom="paragraph">
              <wp:posOffset>2540</wp:posOffset>
            </wp:positionV>
            <wp:extent cx="1077595" cy="656590"/>
            <wp:effectExtent l="0" t="0" r="825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3" t="14055" r="61412" b="6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AC84D08" wp14:editId="113FE0E2">
            <wp:simplePos x="0" y="0"/>
            <wp:positionH relativeFrom="column">
              <wp:posOffset>2171700</wp:posOffset>
            </wp:positionH>
            <wp:positionV relativeFrom="paragraph">
              <wp:posOffset>2540</wp:posOffset>
            </wp:positionV>
            <wp:extent cx="1600200" cy="61722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4F6" w:rsidRDefault="00BA04F6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</w:p>
    <w:p w:rsidR="00BA04F6" w:rsidRDefault="00BA04F6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</w:p>
    <w:p w:rsidR="00BA04F6" w:rsidRDefault="00BA04F6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</w:p>
    <w:p w:rsidR="00BA04F6" w:rsidRDefault="00BA04F6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</w:p>
    <w:p w:rsidR="00BA04F6" w:rsidRPr="00BE537A" w:rsidRDefault="00BE537A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Cs/>
          <w:sz w:val="24"/>
          <w:szCs w:val="24"/>
          <w:lang w:eastAsia="cs-CZ"/>
        </w:rPr>
      </w:pPr>
      <w:r w:rsidRPr="00BE537A">
        <w:rPr>
          <w:bCs/>
          <w:sz w:val="24"/>
          <w:szCs w:val="24"/>
          <w:lang w:eastAsia="cs-CZ"/>
        </w:rPr>
        <w:t>Dne 21. 3. 2014 Ministerstvo financí ve spolupráci s Ministerstvem kultury</w:t>
      </w:r>
    </w:p>
    <w:p w:rsidR="00BE537A" w:rsidRDefault="00213072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vyhlásilo </w:t>
      </w:r>
      <w:r w:rsidR="00BE537A">
        <w:rPr>
          <w:b/>
          <w:bCs/>
          <w:sz w:val="24"/>
          <w:szCs w:val="24"/>
          <w:lang w:eastAsia="cs-CZ"/>
        </w:rPr>
        <w:t xml:space="preserve">Výzvu </w:t>
      </w:r>
    </w:p>
    <w:p w:rsidR="00BE537A" w:rsidRDefault="00BE537A" w:rsidP="00BE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k podání žádostí o grant v programové oblasti č. 16</w:t>
      </w:r>
    </w:p>
    <w:p w:rsidR="00BE537A" w:rsidRPr="00495C54" w:rsidRDefault="00BE537A" w:rsidP="00BE5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 „</w:t>
      </w:r>
      <w:r w:rsidRPr="00495C54">
        <w:rPr>
          <w:b/>
          <w:bCs/>
          <w:sz w:val="24"/>
          <w:szCs w:val="24"/>
          <w:lang w:eastAsia="cs-CZ"/>
        </w:rPr>
        <w:t xml:space="preserve">Zachování a revitalizace kulturního </w:t>
      </w:r>
      <w:r w:rsidR="00213072">
        <w:rPr>
          <w:b/>
          <w:bCs/>
          <w:sz w:val="24"/>
          <w:szCs w:val="24"/>
          <w:lang w:eastAsia="cs-CZ"/>
        </w:rPr>
        <w:t xml:space="preserve">a přírodního </w:t>
      </w:r>
      <w:r w:rsidRPr="00495C54">
        <w:rPr>
          <w:b/>
          <w:bCs/>
          <w:sz w:val="24"/>
          <w:szCs w:val="24"/>
          <w:lang w:eastAsia="cs-CZ"/>
        </w:rPr>
        <w:t>dědictví“</w:t>
      </w:r>
    </w:p>
    <w:p w:rsidR="00BA04F6" w:rsidRDefault="00BE537A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 V rámci Programu </w:t>
      </w:r>
      <w:r w:rsidR="00BA04F6" w:rsidRPr="00EB5580">
        <w:rPr>
          <w:b/>
          <w:bCs/>
          <w:sz w:val="24"/>
          <w:szCs w:val="24"/>
          <w:lang w:eastAsia="cs-CZ"/>
        </w:rPr>
        <w:t>CZ06 – Kulturní dědictví a současné umění</w:t>
      </w:r>
      <w:r>
        <w:rPr>
          <w:b/>
          <w:bCs/>
          <w:sz w:val="24"/>
          <w:szCs w:val="24"/>
          <w:lang w:eastAsia="cs-CZ"/>
        </w:rPr>
        <w:t>,</w:t>
      </w:r>
    </w:p>
    <w:p w:rsidR="00BE537A" w:rsidRPr="00BE537A" w:rsidRDefault="00BE537A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který je financován z</w:t>
      </w:r>
      <w:r w:rsidR="00213072">
        <w:rPr>
          <w:bCs/>
          <w:sz w:val="24"/>
          <w:szCs w:val="24"/>
          <w:lang w:eastAsia="cs-CZ"/>
        </w:rPr>
        <w:t xml:space="preserve"> EHP </w:t>
      </w:r>
      <w:r>
        <w:rPr>
          <w:bCs/>
          <w:sz w:val="24"/>
          <w:szCs w:val="24"/>
          <w:lang w:eastAsia="cs-CZ"/>
        </w:rPr>
        <w:t>fondů 2009 – 2014</w:t>
      </w:r>
    </w:p>
    <w:p w:rsidR="00BA04F6" w:rsidRPr="00EB5580" w:rsidRDefault="00BA04F6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</w:p>
    <w:p w:rsidR="00BA04F6" w:rsidRPr="005573D1" w:rsidRDefault="005573D1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Cs/>
          <w:sz w:val="20"/>
          <w:szCs w:val="20"/>
          <w:lang w:eastAsia="cs-CZ"/>
        </w:rPr>
      </w:pPr>
      <w:r>
        <w:rPr>
          <w:bCs/>
          <w:sz w:val="20"/>
          <w:szCs w:val="20"/>
          <w:lang w:eastAsia="cs-CZ"/>
        </w:rPr>
        <w:t xml:space="preserve">Uzávěrka pro předkládání žádostí o grant je </w:t>
      </w:r>
      <w:r>
        <w:rPr>
          <w:b/>
          <w:bCs/>
          <w:sz w:val="20"/>
          <w:szCs w:val="20"/>
          <w:lang w:eastAsia="cs-CZ"/>
        </w:rPr>
        <w:t xml:space="preserve">20. </w:t>
      </w:r>
      <w:r w:rsidR="00213072">
        <w:rPr>
          <w:b/>
          <w:bCs/>
          <w:sz w:val="20"/>
          <w:szCs w:val="20"/>
          <w:lang w:eastAsia="cs-CZ"/>
        </w:rPr>
        <w:t>6</w:t>
      </w:r>
      <w:r>
        <w:rPr>
          <w:b/>
          <w:bCs/>
          <w:sz w:val="20"/>
          <w:szCs w:val="20"/>
          <w:lang w:eastAsia="cs-CZ"/>
        </w:rPr>
        <w:t xml:space="preserve">. 2014 v 19,00 hodin. </w:t>
      </w:r>
      <w:r>
        <w:rPr>
          <w:bCs/>
          <w:sz w:val="20"/>
          <w:szCs w:val="20"/>
          <w:lang w:eastAsia="cs-CZ"/>
        </w:rPr>
        <w:t xml:space="preserve">Text výzvy, Pokyny pro žadatele a další informace naleznete na </w:t>
      </w:r>
      <w:hyperlink r:id="rId8" w:history="1">
        <w:r w:rsidRPr="00A05322">
          <w:rPr>
            <w:rStyle w:val="Hypertextovodkaz"/>
            <w:bCs/>
            <w:sz w:val="24"/>
            <w:szCs w:val="24"/>
            <w:lang w:eastAsia="cs-CZ"/>
          </w:rPr>
          <w:t>www.norskefondy.cz</w:t>
        </w:r>
      </w:hyperlink>
      <w:r>
        <w:rPr>
          <w:rStyle w:val="Hypertextovodkaz"/>
          <w:bCs/>
          <w:sz w:val="24"/>
          <w:szCs w:val="24"/>
          <w:lang w:eastAsia="cs-CZ"/>
        </w:rPr>
        <w:t xml:space="preserve"> </w:t>
      </w:r>
      <w:r w:rsidRPr="005573D1">
        <w:rPr>
          <w:rStyle w:val="Hypertextovodkaz"/>
          <w:bCs/>
          <w:color w:val="auto"/>
          <w:sz w:val="24"/>
          <w:szCs w:val="24"/>
          <w:u w:val="none"/>
          <w:lang w:eastAsia="cs-CZ"/>
        </w:rPr>
        <w:t>a</w:t>
      </w:r>
      <w:r>
        <w:rPr>
          <w:rStyle w:val="Hypertextovodkaz"/>
          <w:bCs/>
          <w:color w:val="auto"/>
          <w:sz w:val="24"/>
          <w:szCs w:val="24"/>
          <w:u w:val="none"/>
          <w:lang w:eastAsia="cs-CZ"/>
        </w:rPr>
        <w:t xml:space="preserve"> </w:t>
      </w:r>
      <w:hyperlink r:id="rId9" w:history="1">
        <w:r w:rsidRPr="00A05322">
          <w:rPr>
            <w:rStyle w:val="Hypertextovodkaz"/>
            <w:bCs/>
            <w:sz w:val="24"/>
            <w:szCs w:val="24"/>
            <w:lang w:eastAsia="cs-CZ"/>
          </w:rPr>
          <w:t>www.eeagrants.cz</w:t>
        </w:r>
      </w:hyperlink>
      <w:r>
        <w:rPr>
          <w:rStyle w:val="Hypertextovodkaz"/>
          <w:bCs/>
          <w:sz w:val="24"/>
          <w:szCs w:val="24"/>
          <w:lang w:eastAsia="cs-CZ"/>
        </w:rPr>
        <w:t>.</w:t>
      </w:r>
    </w:p>
    <w:p w:rsidR="005573D1" w:rsidRDefault="005573D1" w:rsidP="0055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0"/>
          <w:szCs w:val="20"/>
          <w:lang w:eastAsia="cs-CZ"/>
        </w:rPr>
      </w:pPr>
    </w:p>
    <w:p w:rsidR="00BA04F6" w:rsidRPr="005573D1" w:rsidRDefault="005573D1" w:rsidP="0055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Cs/>
          <w:sz w:val="20"/>
          <w:szCs w:val="20"/>
          <w:lang w:eastAsia="cs-CZ"/>
        </w:rPr>
      </w:pPr>
      <w:r>
        <w:rPr>
          <w:bCs/>
          <w:sz w:val="20"/>
          <w:szCs w:val="20"/>
          <w:lang w:eastAsia="cs-CZ"/>
        </w:rPr>
        <w:t xml:space="preserve">Na těchto stránkách bude rovněž v předstihu oznámen termín konání semináře pro </w:t>
      </w:r>
      <w:r w:rsidR="00213072">
        <w:rPr>
          <w:bCs/>
          <w:sz w:val="20"/>
          <w:szCs w:val="20"/>
          <w:lang w:eastAsia="cs-CZ"/>
        </w:rPr>
        <w:t xml:space="preserve">žadatele </w:t>
      </w:r>
      <w:r>
        <w:rPr>
          <w:bCs/>
          <w:sz w:val="20"/>
          <w:szCs w:val="20"/>
          <w:lang w:eastAsia="cs-CZ"/>
        </w:rPr>
        <w:t>o grant</w:t>
      </w:r>
      <w:r w:rsidR="00213072">
        <w:rPr>
          <w:bCs/>
          <w:sz w:val="20"/>
          <w:szCs w:val="20"/>
          <w:lang w:eastAsia="cs-CZ"/>
        </w:rPr>
        <w:t>.</w:t>
      </w:r>
      <w:r>
        <w:rPr>
          <w:bCs/>
          <w:sz w:val="20"/>
          <w:szCs w:val="20"/>
          <w:lang w:eastAsia="cs-CZ"/>
        </w:rPr>
        <w:t xml:space="preserve"> </w:t>
      </w:r>
      <w:bookmarkStart w:id="0" w:name="_GoBack"/>
      <w:bookmarkEnd w:id="0"/>
    </w:p>
    <w:p w:rsidR="005573D1" w:rsidRDefault="005573D1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Cs/>
          <w:sz w:val="20"/>
          <w:szCs w:val="20"/>
          <w:lang w:eastAsia="cs-CZ"/>
        </w:rPr>
      </w:pPr>
    </w:p>
    <w:p w:rsidR="00BA04F6" w:rsidRDefault="00BA04F6" w:rsidP="00C1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BA04F6" w:rsidSect="00506F8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80"/>
    <w:rsid w:val="00000057"/>
    <w:rsid w:val="00107AFC"/>
    <w:rsid w:val="001438BD"/>
    <w:rsid w:val="001A1E6C"/>
    <w:rsid w:val="001E70A3"/>
    <w:rsid w:val="00213072"/>
    <w:rsid w:val="003D56FE"/>
    <w:rsid w:val="00463B6C"/>
    <w:rsid w:val="00495C54"/>
    <w:rsid w:val="00506F86"/>
    <w:rsid w:val="005573D1"/>
    <w:rsid w:val="00561BDC"/>
    <w:rsid w:val="005A7428"/>
    <w:rsid w:val="00841BED"/>
    <w:rsid w:val="009062F6"/>
    <w:rsid w:val="00A05322"/>
    <w:rsid w:val="00A17146"/>
    <w:rsid w:val="00BA04F6"/>
    <w:rsid w:val="00BC4891"/>
    <w:rsid w:val="00BE537A"/>
    <w:rsid w:val="00C16702"/>
    <w:rsid w:val="00C801A5"/>
    <w:rsid w:val="00EB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F86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EB5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5580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uiPriority w:val="99"/>
    <w:rsid w:val="00EB5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B5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B5580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EB5580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213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0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07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0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072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0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F86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EB5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5580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uiPriority w:val="99"/>
    <w:rsid w:val="00EB5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B5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B5580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EB5580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213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0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07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0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072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0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kefond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eagrant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Jovaševićová Suzana Mgr.</dc:creator>
  <cp:lastModifiedBy>Administrator</cp:lastModifiedBy>
  <cp:revision>3</cp:revision>
  <dcterms:created xsi:type="dcterms:W3CDTF">2014-03-21T12:40:00Z</dcterms:created>
  <dcterms:modified xsi:type="dcterms:W3CDTF">2014-03-21T12:41:00Z</dcterms:modified>
</cp:coreProperties>
</file>