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F8CD" w14:textId="427AD145" w:rsidR="1E41CC04" w:rsidRDefault="1E41CC04" w:rsidP="7844E54B">
      <w:pPr>
        <w:pStyle w:val="Nadpis2"/>
        <w:rPr>
          <w:rFonts w:asciiTheme="minorHAnsi" w:eastAsiaTheme="minorEastAsia" w:hAnsiTheme="minorHAnsi" w:cstheme="minorBidi"/>
        </w:rPr>
      </w:pPr>
    </w:p>
    <w:p w14:paraId="35714049" w14:textId="41CA6F74" w:rsidR="46AA1500" w:rsidRDefault="46AA1500" w:rsidP="5C12EA7C">
      <w:pPr>
        <w:pStyle w:val="p1"/>
        <w:rPr>
          <w:b/>
          <w:bCs/>
          <w:color w:val="000000" w:themeColor="text1"/>
        </w:rPr>
      </w:pPr>
      <w:r w:rsidRPr="5C12EA7C">
        <w:rPr>
          <w:b/>
          <w:bCs/>
          <w:color w:val="000000" w:themeColor="text1"/>
        </w:rPr>
        <w:t>Metodik</w:t>
      </w:r>
      <w:r w:rsidR="5C20080E" w:rsidRPr="5C12EA7C">
        <w:rPr>
          <w:b/>
          <w:bCs/>
          <w:color w:val="000000" w:themeColor="text1"/>
        </w:rPr>
        <w:t>/</w:t>
      </w:r>
      <w:r w:rsidR="08CD8401" w:rsidRPr="5C12EA7C">
        <w:rPr>
          <w:b/>
          <w:bCs/>
          <w:color w:val="000000" w:themeColor="text1"/>
        </w:rPr>
        <w:t>i</w:t>
      </w:r>
      <w:r w:rsidR="5C20080E" w:rsidRPr="5C12EA7C">
        <w:rPr>
          <w:b/>
          <w:bCs/>
          <w:color w:val="000000" w:themeColor="text1"/>
        </w:rPr>
        <w:t>čka</w:t>
      </w:r>
      <w:r w:rsidRPr="5C12EA7C">
        <w:rPr>
          <w:b/>
          <w:bCs/>
          <w:color w:val="000000" w:themeColor="text1"/>
        </w:rPr>
        <w:t xml:space="preserve"> AI oddělení Muzea Prahy </w:t>
      </w:r>
      <w:r w:rsidR="5FE14C80" w:rsidRPr="5C12EA7C">
        <w:rPr>
          <w:b/>
          <w:bCs/>
          <w:color w:val="000000" w:themeColor="text1"/>
        </w:rPr>
        <w:t>(ž/m)</w:t>
      </w:r>
    </w:p>
    <w:p w14:paraId="7FEA3454" w14:textId="68AB0FDF" w:rsidR="46AA1500" w:rsidRDefault="46AA1500" w:rsidP="5C12EA7C">
      <w:pPr>
        <w:pStyle w:val="p3"/>
        <w:jc w:val="both"/>
        <w:rPr>
          <w:color w:val="000000" w:themeColor="text1"/>
        </w:rPr>
      </w:pPr>
      <w:r w:rsidRPr="5C12EA7C">
        <w:rPr>
          <w:color w:val="000000" w:themeColor="text1"/>
        </w:rPr>
        <w:t>Muzeum Prahy se definuje jako leader v oblasti AI v muzeích a galeriích. V rámci AI metodického centra dě</w:t>
      </w:r>
      <w:r w:rsidR="6A37E132" w:rsidRPr="5C12EA7C">
        <w:rPr>
          <w:color w:val="000000" w:themeColor="text1"/>
        </w:rPr>
        <w:t xml:space="preserve">láme vlastní vývoj </w:t>
      </w:r>
      <w:r w:rsidR="7D3E2209" w:rsidRPr="5C12EA7C">
        <w:rPr>
          <w:color w:val="000000" w:themeColor="text1"/>
        </w:rPr>
        <w:t>software</w:t>
      </w:r>
      <w:r w:rsidR="488E6085" w:rsidRPr="5C12EA7C">
        <w:rPr>
          <w:color w:val="000000" w:themeColor="text1"/>
        </w:rPr>
        <w:t>, vědecké články, školení</w:t>
      </w:r>
      <w:r w:rsidR="7D3E2209" w:rsidRPr="5C12EA7C">
        <w:rPr>
          <w:color w:val="000000" w:themeColor="text1"/>
        </w:rPr>
        <w:t xml:space="preserve"> </w:t>
      </w:r>
      <w:r w:rsidR="6A37E132" w:rsidRPr="5C12EA7C">
        <w:rPr>
          <w:color w:val="000000" w:themeColor="text1"/>
        </w:rPr>
        <w:t xml:space="preserve">a </w:t>
      </w:r>
      <w:r w:rsidR="3E53EA8E" w:rsidRPr="5C12EA7C">
        <w:rPr>
          <w:color w:val="000000" w:themeColor="text1"/>
        </w:rPr>
        <w:t>připravujeme muzea na další generace</w:t>
      </w:r>
      <w:r w:rsidR="4FCAF53E" w:rsidRPr="5C12EA7C">
        <w:rPr>
          <w:color w:val="000000" w:themeColor="text1"/>
        </w:rPr>
        <w:t xml:space="preserve"> návštěvníků</w:t>
      </w:r>
      <w:r w:rsidR="6A37E132" w:rsidRPr="5C12EA7C">
        <w:rPr>
          <w:color w:val="000000" w:themeColor="text1"/>
        </w:rPr>
        <w:t>.</w:t>
      </w:r>
      <w:r w:rsidRPr="5C12EA7C">
        <w:rPr>
          <w:color w:val="000000" w:themeColor="text1"/>
        </w:rPr>
        <w:t xml:space="preserve"> </w:t>
      </w:r>
      <w:r w:rsidR="2459C673" w:rsidRPr="5C12EA7C">
        <w:rPr>
          <w:color w:val="000000" w:themeColor="text1"/>
        </w:rPr>
        <w:t>Rozšiřujeme náš tým o novou pozici metodika</w:t>
      </w:r>
      <w:r w:rsidR="47FCE1B4" w:rsidRPr="5C12EA7C">
        <w:rPr>
          <w:color w:val="000000" w:themeColor="text1"/>
        </w:rPr>
        <w:t>/ičky</w:t>
      </w:r>
      <w:r w:rsidR="2459C673" w:rsidRPr="5C12EA7C">
        <w:rPr>
          <w:color w:val="000000" w:themeColor="text1"/>
        </w:rPr>
        <w:t xml:space="preserve">. </w:t>
      </w:r>
      <w:r w:rsidR="2C335CBF" w:rsidRPr="5C12EA7C">
        <w:rPr>
          <w:color w:val="000000" w:themeColor="text1"/>
        </w:rPr>
        <w:t>Buďte změnou, kter</w:t>
      </w:r>
      <w:r w:rsidR="08C830F9" w:rsidRPr="5C12EA7C">
        <w:rPr>
          <w:color w:val="000000" w:themeColor="text1"/>
        </w:rPr>
        <w:t>ou</w:t>
      </w:r>
      <w:r w:rsidR="2C335CBF" w:rsidRPr="5C12EA7C">
        <w:rPr>
          <w:color w:val="000000" w:themeColor="text1"/>
        </w:rPr>
        <w:t xml:space="preserve"> kulturní scéna potřebuje a přispějte k tomu, aby Česká </w:t>
      </w:r>
      <w:r w:rsidR="59609DE7" w:rsidRPr="5C12EA7C">
        <w:rPr>
          <w:color w:val="000000" w:themeColor="text1"/>
        </w:rPr>
        <w:t>republika</w:t>
      </w:r>
      <w:r w:rsidR="2C335CBF" w:rsidRPr="5C12EA7C">
        <w:rPr>
          <w:color w:val="000000" w:themeColor="text1"/>
        </w:rPr>
        <w:t xml:space="preserve"> byla leaderem v AI v</w:t>
      </w:r>
      <w:r w:rsidR="694CABBB" w:rsidRPr="5C12EA7C">
        <w:rPr>
          <w:color w:val="000000" w:themeColor="text1"/>
        </w:rPr>
        <w:t xml:space="preserve"> kultuře</w:t>
      </w:r>
      <w:r w:rsidR="4EE52CD6" w:rsidRPr="5C12EA7C">
        <w:rPr>
          <w:color w:val="000000" w:themeColor="text1"/>
        </w:rPr>
        <w:t>,</w:t>
      </w:r>
      <w:r w:rsidR="694CABBB" w:rsidRPr="5C12EA7C">
        <w:rPr>
          <w:color w:val="000000" w:themeColor="text1"/>
        </w:rPr>
        <w:t xml:space="preserve"> v</w:t>
      </w:r>
      <w:r w:rsidR="2C335CBF" w:rsidRPr="5C12EA7C">
        <w:rPr>
          <w:color w:val="000000" w:themeColor="text1"/>
        </w:rPr>
        <w:t xml:space="preserve"> Evropě</w:t>
      </w:r>
      <w:r w:rsidR="29181022" w:rsidRPr="5C12EA7C">
        <w:rPr>
          <w:color w:val="000000" w:themeColor="text1"/>
        </w:rPr>
        <w:t xml:space="preserve"> i ve světě</w:t>
      </w:r>
      <w:r w:rsidR="2C335CBF" w:rsidRPr="5C12EA7C">
        <w:rPr>
          <w:color w:val="000000" w:themeColor="text1"/>
        </w:rPr>
        <w:t xml:space="preserve">. </w:t>
      </w:r>
    </w:p>
    <w:p w14:paraId="05CFB86D" w14:textId="34989DB6" w:rsidR="1E41CC04" w:rsidRDefault="1E41CC04" w:rsidP="7844E54B">
      <w:pPr>
        <w:pStyle w:val="p3"/>
        <w:jc w:val="both"/>
        <w:rPr>
          <w:b/>
          <w:bCs/>
          <w:color w:val="000000" w:themeColor="text1"/>
        </w:rPr>
      </w:pPr>
    </w:p>
    <w:p w14:paraId="32020E90" w14:textId="3451EE34" w:rsidR="46AA1500" w:rsidRDefault="46AA1500" w:rsidP="7844E54B">
      <w:pPr>
        <w:pStyle w:val="p3"/>
        <w:jc w:val="both"/>
        <w:rPr>
          <w:color w:val="000000" w:themeColor="text1"/>
        </w:rPr>
      </w:pPr>
      <w:r w:rsidRPr="7844E54B">
        <w:rPr>
          <w:b/>
          <w:bCs/>
          <w:color w:val="000000" w:themeColor="text1"/>
        </w:rPr>
        <w:t>Co bude Vaším úkolem</w:t>
      </w:r>
    </w:p>
    <w:p w14:paraId="27AE2567" w14:textId="2CEFF81F" w:rsidR="0204B6D1" w:rsidRDefault="4CBCD6BE" w:rsidP="7844E54B">
      <w:pPr>
        <w:pStyle w:val="p1"/>
        <w:numPr>
          <w:ilvl w:val="0"/>
          <w:numId w:val="4"/>
        </w:numPr>
      </w:pPr>
      <w:r w:rsidRPr="5C12EA7C">
        <w:t>t</w:t>
      </w:r>
      <w:r w:rsidR="0204B6D1" w:rsidRPr="5C12EA7C">
        <w:t xml:space="preserve">vorba praktických video návodů na používání AI nástrojů pro zaměstnance </w:t>
      </w:r>
    </w:p>
    <w:p w14:paraId="533D4616" w14:textId="0690E943" w:rsidR="0204B6D1" w:rsidRDefault="65B25472" w:rsidP="7844E54B">
      <w:pPr>
        <w:pStyle w:val="Odstavecseseznamem"/>
        <w:numPr>
          <w:ilvl w:val="0"/>
          <w:numId w:val="4"/>
        </w:numPr>
      </w:pPr>
      <w:r w:rsidRPr="5C12EA7C">
        <w:t>t</w:t>
      </w:r>
      <w:r w:rsidR="0204B6D1" w:rsidRPr="5C12EA7C">
        <w:t>vorba metodik, workshopů a dalšího vzdělávání</w:t>
      </w:r>
      <w:r w:rsidR="0204B6D1" w:rsidRPr="5C12EA7C">
        <w:rPr>
          <w:color w:val="9F2B92"/>
        </w:rPr>
        <w:t xml:space="preserve"> </w:t>
      </w:r>
      <w:r w:rsidR="0204B6D1" w:rsidRPr="5C12EA7C">
        <w:t xml:space="preserve">pro implementaci AI do muzeí a galerií – konkrétní kroky které předchází výběru a následně nasazení AI nástrojů / exponátů do výstavy, jejich testování, případně využití AI při tvorbě výstav jako takových. Tvorba dokumentace. </w:t>
      </w:r>
    </w:p>
    <w:p w14:paraId="2C062FB5" w14:textId="76C1589B" w:rsidR="0204B6D1" w:rsidRDefault="7C0239B1" w:rsidP="7844E54B">
      <w:pPr>
        <w:pStyle w:val="Odstavecseseznamem"/>
        <w:numPr>
          <w:ilvl w:val="0"/>
          <w:numId w:val="4"/>
        </w:numPr>
      </w:pPr>
      <w:r w:rsidRPr="5C12EA7C">
        <w:t>v</w:t>
      </w:r>
      <w:r w:rsidR="0204B6D1" w:rsidRPr="5C12EA7C">
        <w:t>ýzkum a psaní odborných článků založených především na user research a dotazníkových šetřeních a pozorováni v expozicích</w:t>
      </w:r>
    </w:p>
    <w:p w14:paraId="6A6C52AC" w14:textId="0F20F0D5" w:rsidR="0204B6D1" w:rsidRDefault="237C8B82" w:rsidP="7844E54B">
      <w:pPr>
        <w:pStyle w:val="Odstavecseseznamem"/>
        <w:numPr>
          <w:ilvl w:val="0"/>
          <w:numId w:val="4"/>
        </w:numPr>
      </w:pPr>
      <w:r w:rsidRPr="5C12EA7C">
        <w:t>p</w:t>
      </w:r>
      <w:r w:rsidR="0204B6D1" w:rsidRPr="5C12EA7C">
        <w:t>odílení se na přípravě akcí, konferencí</w:t>
      </w:r>
    </w:p>
    <w:p w14:paraId="4F353284" w14:textId="7135E9FD" w:rsidR="46AA1500" w:rsidRDefault="46AA1500" w:rsidP="7844E54B">
      <w:pPr>
        <w:pStyle w:val="p1"/>
        <w:rPr>
          <w:color w:val="000000" w:themeColor="text1"/>
        </w:rPr>
      </w:pPr>
      <w:r w:rsidRPr="7844E54B">
        <w:rPr>
          <w:b/>
          <w:bCs/>
          <w:color w:val="000000" w:themeColor="text1"/>
        </w:rPr>
        <w:t>Koho hledáme</w:t>
      </w:r>
    </w:p>
    <w:p w14:paraId="60522192" w14:textId="75B003CF" w:rsidR="699D30CC" w:rsidRDefault="4A9BC98E" w:rsidP="7844E54B">
      <w:pPr>
        <w:pStyle w:val="p1"/>
        <w:numPr>
          <w:ilvl w:val="0"/>
          <w:numId w:val="3"/>
        </w:numPr>
      </w:pPr>
      <w:r w:rsidRPr="5C12EA7C">
        <w:t>o</w:t>
      </w:r>
      <w:r w:rsidR="699D30CC" w:rsidRPr="5C12EA7C">
        <w:t>rientace v technologiích umělé inteligence, ale i schopnost vysvětlit je „lidsky“</w:t>
      </w:r>
    </w:p>
    <w:p w14:paraId="1BC9A987" w14:textId="5055FFFE" w:rsidR="699D30CC" w:rsidRDefault="4B259E5D" w:rsidP="7844E54B">
      <w:pPr>
        <w:pStyle w:val="Odstavecseseznamem"/>
        <w:numPr>
          <w:ilvl w:val="0"/>
          <w:numId w:val="3"/>
        </w:numPr>
      </w:pPr>
      <w:r w:rsidRPr="5C12EA7C">
        <w:t>p</w:t>
      </w:r>
      <w:r w:rsidR="699D30CC" w:rsidRPr="5C12EA7C">
        <w:t>raktická zkušenost s AI nástroji a jejich využitím</w:t>
      </w:r>
    </w:p>
    <w:p w14:paraId="74F0E9A5" w14:textId="01E58C4E" w:rsidR="699D30CC" w:rsidRDefault="1D707ABE" w:rsidP="7844E54B">
      <w:pPr>
        <w:pStyle w:val="Odstavecseseznamem"/>
        <w:numPr>
          <w:ilvl w:val="0"/>
          <w:numId w:val="3"/>
        </w:numPr>
      </w:pPr>
      <w:r w:rsidRPr="5C12EA7C">
        <w:t>e</w:t>
      </w:r>
      <w:r w:rsidR="699D30CC" w:rsidRPr="5C12EA7C">
        <w:t>tické a právní povědomí o práci s daty a autorskými právy</w:t>
      </w:r>
    </w:p>
    <w:p w14:paraId="4A593463" w14:textId="2DC331DB" w:rsidR="699D30CC" w:rsidRDefault="506541FD" w:rsidP="7844E54B">
      <w:pPr>
        <w:pStyle w:val="Odstavecseseznamem"/>
        <w:numPr>
          <w:ilvl w:val="0"/>
          <w:numId w:val="3"/>
        </w:numPr>
      </w:pPr>
      <w:r w:rsidRPr="5C12EA7C">
        <w:t>k</w:t>
      </w:r>
      <w:r w:rsidR="699D30CC" w:rsidRPr="5C12EA7C">
        <w:t>omunikační dovednosti – most mezi technologiemi a uměním</w:t>
      </w:r>
    </w:p>
    <w:p w14:paraId="037249DE" w14:textId="32EA6433" w:rsidR="699D30CC" w:rsidRDefault="4887B5A2" w:rsidP="7844E54B">
      <w:pPr>
        <w:pStyle w:val="Odstavecseseznamem"/>
        <w:numPr>
          <w:ilvl w:val="0"/>
          <w:numId w:val="3"/>
        </w:numPr>
      </w:pPr>
      <w:r w:rsidRPr="5C12EA7C">
        <w:t>a</w:t>
      </w:r>
      <w:r w:rsidR="699D30CC" w:rsidRPr="5C12EA7C">
        <w:t>nalytické myšlení a systematičnost, schopnost samostatné práce a evaluace</w:t>
      </w:r>
    </w:p>
    <w:p w14:paraId="3AE728D2" w14:textId="5F165E96" w:rsidR="699D30CC" w:rsidRDefault="71287391" w:rsidP="7844E54B">
      <w:pPr>
        <w:pStyle w:val="Odstavecseseznamem"/>
        <w:numPr>
          <w:ilvl w:val="0"/>
          <w:numId w:val="3"/>
        </w:numPr>
      </w:pPr>
      <w:r w:rsidRPr="5C12EA7C">
        <w:t>a</w:t>
      </w:r>
      <w:r w:rsidR="699D30CC" w:rsidRPr="5C12EA7C">
        <w:t>ngličtina na pokročilé úrovni</w:t>
      </w:r>
    </w:p>
    <w:p w14:paraId="6500AB14" w14:textId="6CB0EFF0" w:rsidR="6EDBC4FF" w:rsidRDefault="4E2B598E" w:rsidP="7844E54B">
      <w:pPr>
        <w:pStyle w:val="Odstavecseseznamem"/>
        <w:numPr>
          <w:ilvl w:val="0"/>
          <w:numId w:val="3"/>
        </w:numPr>
      </w:pPr>
      <w:r w:rsidRPr="5C12EA7C">
        <w:t>u</w:t>
      </w:r>
      <w:r w:rsidR="6EDBC4FF" w:rsidRPr="5C12EA7C">
        <w:t xml:space="preserve">niverzitní vzdělání, ideálně technického směru (software engineering) nebo Arts managment. </w:t>
      </w:r>
    </w:p>
    <w:p w14:paraId="41DA7621" w14:textId="1E13F242" w:rsidR="46AA1500" w:rsidRDefault="46AA1500" w:rsidP="7844E54B">
      <w:pPr>
        <w:pStyle w:val="p1"/>
        <w:rPr>
          <w:color w:val="000000" w:themeColor="text1"/>
        </w:rPr>
      </w:pPr>
      <w:r w:rsidRPr="7844E54B">
        <w:rPr>
          <w:b/>
          <w:bCs/>
          <w:color w:val="000000" w:themeColor="text1"/>
        </w:rPr>
        <w:t>Podmínky přihlášky</w:t>
      </w:r>
    </w:p>
    <w:p w14:paraId="2A9122C0" w14:textId="1D9B21C3" w:rsidR="46AA1500" w:rsidRDefault="46AA1500" w:rsidP="7844E54B">
      <w:pPr>
        <w:pStyle w:val="p3"/>
        <w:rPr>
          <w:color w:val="000000" w:themeColor="text1"/>
        </w:rPr>
      </w:pPr>
      <w:r w:rsidRPr="7844E54B">
        <w:rPr>
          <w:color w:val="000000" w:themeColor="text1"/>
        </w:rPr>
        <w:t>Součástí přihlášky je:</w:t>
      </w:r>
    </w:p>
    <w:p w14:paraId="4B296E1A" w14:textId="151F28BC" w:rsidR="46AA1500" w:rsidRDefault="46AA1500" w:rsidP="7844E54B">
      <w:pPr>
        <w:pStyle w:val="p1"/>
        <w:numPr>
          <w:ilvl w:val="0"/>
          <w:numId w:val="2"/>
        </w:numPr>
        <w:rPr>
          <w:color w:val="000000" w:themeColor="text1"/>
        </w:rPr>
      </w:pPr>
      <w:r w:rsidRPr="5C12EA7C">
        <w:rPr>
          <w:color w:val="000000" w:themeColor="text1"/>
        </w:rPr>
        <w:t>strukturovaný profesní životopis</w:t>
      </w:r>
    </w:p>
    <w:p w14:paraId="7D8D99FC" w14:textId="3C435616" w:rsidR="5C12EA7C" w:rsidRDefault="5C12EA7C" w:rsidP="5C12EA7C">
      <w:pPr>
        <w:pStyle w:val="p1"/>
        <w:ind w:left="720"/>
        <w:rPr>
          <w:color w:val="000000" w:themeColor="text1"/>
        </w:rPr>
      </w:pPr>
    </w:p>
    <w:p w14:paraId="18953E2B" w14:textId="193F4111" w:rsidR="46AA1500" w:rsidRDefault="46AA1500" w:rsidP="7844E54B">
      <w:pPr>
        <w:pStyle w:val="p1"/>
        <w:rPr>
          <w:color w:val="000000" w:themeColor="text1"/>
        </w:rPr>
      </w:pPr>
      <w:r w:rsidRPr="7844E54B">
        <w:rPr>
          <w:b/>
          <w:bCs/>
          <w:color w:val="000000" w:themeColor="text1"/>
        </w:rPr>
        <w:t>Co nabízíme</w:t>
      </w:r>
    </w:p>
    <w:p w14:paraId="50A3D0B5" w14:textId="66FA8D77" w:rsidR="6A5F824F" w:rsidRDefault="62A9501F" w:rsidP="7844E54B">
      <w:pPr>
        <w:pStyle w:val="p1"/>
        <w:numPr>
          <w:ilvl w:val="0"/>
          <w:numId w:val="1"/>
        </w:numPr>
      </w:pPr>
      <w:r w:rsidRPr="5C12EA7C">
        <w:t>f</w:t>
      </w:r>
      <w:r w:rsidR="6A5F824F" w:rsidRPr="5C12EA7C">
        <w:t>ull</w:t>
      </w:r>
      <w:r w:rsidR="46789590" w:rsidRPr="5C12EA7C">
        <w:t xml:space="preserve"> </w:t>
      </w:r>
      <w:r w:rsidR="6A5F824F" w:rsidRPr="5C12EA7C">
        <w:t>time pozice</w:t>
      </w:r>
    </w:p>
    <w:p w14:paraId="795D8ED8" w14:textId="36B2E69D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možnost stát se součástí největší proměny paměťové instituce v dějinách České republiky</w:t>
      </w:r>
    </w:p>
    <w:p w14:paraId="05E71E99" w14:textId="51126CB8" w:rsidR="22F0C73B" w:rsidRDefault="22F0C73B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možnost spolupráce s českými i americkými studenty</w:t>
      </w:r>
    </w:p>
    <w:p w14:paraId="09CCC740" w14:textId="3012F8BC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prostor pro vlastní nápady a koncepční práci</w:t>
      </w:r>
    </w:p>
    <w:p w14:paraId="138AB29E" w14:textId="3B042508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smysluplnou a inspirativní činnost v unikátních historických objektech</w:t>
      </w:r>
    </w:p>
    <w:p w14:paraId="40B5D4FF" w14:textId="78A9002E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pružnou pracovní dobu a možnost částečného home office</w:t>
      </w:r>
    </w:p>
    <w:p w14:paraId="02595489" w14:textId="2C8841CB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zařazení do 1</w:t>
      </w:r>
      <w:r w:rsidR="0014246E">
        <w:rPr>
          <w:color w:val="000000" w:themeColor="text1"/>
        </w:rPr>
        <w:t>1</w:t>
      </w:r>
      <w:r w:rsidRPr="7844E54B">
        <w:rPr>
          <w:color w:val="000000" w:themeColor="text1"/>
        </w:rPr>
        <w:t>. platové třídy podle platných tabulek</w:t>
      </w:r>
    </w:p>
    <w:p w14:paraId="0D33FC9B" w14:textId="2CAA52C1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možnost osobního ohodnocení</w:t>
      </w:r>
      <w:r w:rsidR="00347751">
        <w:rPr>
          <w:color w:val="000000" w:themeColor="text1"/>
        </w:rPr>
        <w:t xml:space="preserve"> jiř při nástupu</w:t>
      </w:r>
    </w:p>
    <w:p w14:paraId="33E5A76B" w14:textId="041FB642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HPP, 5 týdnů dovolené, 5 sickdays</w:t>
      </w:r>
    </w:p>
    <w:p w14:paraId="5DD3AC65" w14:textId="145E422E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podpora školení a osobního rozvoje</w:t>
      </w:r>
    </w:p>
    <w:p w14:paraId="471A5372" w14:textId="2DF535B9" w:rsidR="7E1B8054" w:rsidRDefault="7E1B8054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 xml:space="preserve">kancelář na adrese Kožná 1, Praha 1, 11000, pět minut od </w:t>
      </w:r>
      <w:r w:rsidR="7FE18FAB" w:rsidRPr="7844E54B">
        <w:rPr>
          <w:color w:val="000000" w:themeColor="text1"/>
        </w:rPr>
        <w:t>S</w:t>
      </w:r>
      <w:r w:rsidRPr="7844E54B">
        <w:rPr>
          <w:color w:val="000000" w:themeColor="text1"/>
        </w:rPr>
        <w:t>taroměstského náměstí</w:t>
      </w:r>
    </w:p>
    <w:p w14:paraId="4A8E1D36" w14:textId="739EEB25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příspěvek k penzijnímu pojištění</w:t>
      </w:r>
    </w:p>
    <w:p w14:paraId="67EF7665" w14:textId="41EBF8C2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stravenkový paušál 80 Kč/odpracovaný den</w:t>
      </w:r>
    </w:p>
    <w:p w14:paraId="350020E6" w14:textId="20CDA520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7844E54B">
        <w:rPr>
          <w:color w:val="000000" w:themeColor="text1"/>
        </w:rPr>
        <w:t>firemní akce</w:t>
      </w:r>
    </w:p>
    <w:p w14:paraId="2917D6D9" w14:textId="4872DE8F" w:rsidR="46AA1500" w:rsidRDefault="46AA1500" w:rsidP="7844E54B">
      <w:pPr>
        <w:pStyle w:val="p1"/>
        <w:numPr>
          <w:ilvl w:val="0"/>
          <w:numId w:val="1"/>
        </w:numPr>
        <w:rPr>
          <w:color w:val="000000" w:themeColor="text1"/>
        </w:rPr>
      </w:pPr>
      <w:r w:rsidRPr="5C12EA7C">
        <w:rPr>
          <w:color w:val="000000" w:themeColor="text1"/>
        </w:rPr>
        <w:t>další zaměstnanecké benefity</w:t>
      </w:r>
    </w:p>
    <w:p w14:paraId="2ADC7E07" w14:textId="2A3CD042" w:rsidR="5C12EA7C" w:rsidRDefault="5C12EA7C" w:rsidP="5C12EA7C">
      <w:pPr>
        <w:pStyle w:val="p1"/>
        <w:rPr>
          <w:color w:val="000000" w:themeColor="text1"/>
        </w:rPr>
      </w:pPr>
    </w:p>
    <w:p w14:paraId="428B805E" w14:textId="585ABB2A" w:rsidR="45178966" w:rsidRDefault="45178966" w:rsidP="5C12EA7C">
      <w:pPr>
        <w:spacing w:before="240" w:after="240"/>
      </w:pPr>
      <w:r w:rsidRPr="5C12EA7C">
        <w:rPr>
          <w:rFonts w:ascii="Times New Roman" w:eastAsia="Times New Roman" w:hAnsi="Times New Roman" w:cs="Times New Roman"/>
        </w:rPr>
        <w:t>Nástup ihned nebo po dohodě.</w:t>
      </w:r>
    </w:p>
    <w:p w14:paraId="78A1196E" w14:textId="61A2D05E" w:rsidR="45178966" w:rsidRDefault="45178966" w:rsidP="5C12EA7C">
      <w:r w:rsidRPr="5C12EA7C">
        <w:rPr>
          <w:rFonts w:ascii="Calibri" w:eastAsia="Calibri" w:hAnsi="Calibri" w:cs="Calibri"/>
        </w:rPr>
        <w:t xml:space="preserve">Místo pracoviště není bezbariérové (historická stavebně kulturní památka) –  pozice není vhodná pro osoby s omezenou schopností pohybu.  </w:t>
      </w:r>
    </w:p>
    <w:p w14:paraId="7F628FEE" w14:textId="572365C1" w:rsidR="5C12EA7C" w:rsidRDefault="5C12EA7C" w:rsidP="5C12EA7C">
      <w:pPr>
        <w:pStyle w:val="p1"/>
        <w:rPr>
          <w:color w:val="000000" w:themeColor="text1"/>
        </w:rPr>
      </w:pPr>
    </w:p>
    <w:p w14:paraId="68E68749" w14:textId="4241E6A0" w:rsidR="1E41CC04" w:rsidRDefault="1E41CC04" w:rsidP="7844E54B">
      <w:pPr>
        <w:pStyle w:val="p1"/>
        <w:rPr>
          <w:color w:val="000000" w:themeColor="text1"/>
        </w:rPr>
      </w:pPr>
    </w:p>
    <w:p w14:paraId="01312326" w14:textId="0A22CD4B" w:rsidR="46AA1500" w:rsidRDefault="46AA1500" w:rsidP="7844E54B">
      <w:pPr>
        <w:pStyle w:val="p1"/>
        <w:rPr>
          <w:color w:val="000000" w:themeColor="text1"/>
        </w:rPr>
      </w:pPr>
      <w:r w:rsidRPr="7844E54B">
        <w:rPr>
          <w:b/>
          <w:bCs/>
          <w:color w:val="000000" w:themeColor="text1"/>
        </w:rPr>
        <w:t>Termín pro zasílání přihlášek je do 31.1</w:t>
      </w:r>
      <w:r w:rsidR="28F1B2A5" w:rsidRPr="7844E54B">
        <w:rPr>
          <w:b/>
          <w:bCs/>
          <w:color w:val="000000" w:themeColor="text1"/>
        </w:rPr>
        <w:t>1</w:t>
      </w:r>
      <w:r w:rsidRPr="7844E54B">
        <w:rPr>
          <w:b/>
          <w:bCs/>
          <w:color w:val="000000" w:themeColor="text1"/>
        </w:rPr>
        <w:t>.2025.</w:t>
      </w:r>
    </w:p>
    <w:p w14:paraId="68C16F44" w14:textId="5E166B8A" w:rsidR="46AA1500" w:rsidRDefault="46AA1500" w:rsidP="7844E54B">
      <w:pPr>
        <w:pStyle w:val="p1"/>
        <w:rPr>
          <w:color w:val="000000" w:themeColor="text1"/>
        </w:rPr>
      </w:pPr>
      <w:r w:rsidRPr="7844E54B">
        <w:rPr>
          <w:color w:val="000000" w:themeColor="text1"/>
        </w:rPr>
        <w:t xml:space="preserve">Pokud máte zájem o tuto pozici, </w:t>
      </w:r>
      <w:r w:rsidRPr="7844E54B">
        <w:rPr>
          <w:color w:val="000000" w:themeColor="text1"/>
          <w:highlight w:val="yellow"/>
        </w:rPr>
        <w:t>zašlete požadované dokumenty</w:t>
      </w:r>
      <w:r w:rsidRPr="7844E54B">
        <w:rPr>
          <w:color w:val="000000" w:themeColor="text1"/>
        </w:rPr>
        <w:t xml:space="preserve"> na </w:t>
      </w:r>
      <w:hyperlink r:id="rId5">
        <w:r w:rsidRPr="7844E54B">
          <w:rPr>
            <w:rStyle w:val="Hypertextovodkaz"/>
          </w:rPr>
          <w:t>hammerova@muzeumprahy.cz</w:t>
        </w:r>
      </w:hyperlink>
      <w:r w:rsidRPr="7844E54B">
        <w:rPr>
          <w:color w:val="000000" w:themeColor="text1"/>
        </w:rPr>
        <w:t xml:space="preserve">  do výše uvedeného termínu.</w:t>
      </w:r>
    </w:p>
    <w:p w14:paraId="44BDBCB2" w14:textId="39262500" w:rsidR="46AA1500" w:rsidRDefault="46AA1500" w:rsidP="7844E54B">
      <w:pPr>
        <w:pStyle w:val="p1"/>
        <w:rPr>
          <w:color w:val="000000" w:themeColor="text1"/>
        </w:rPr>
      </w:pPr>
      <w:r w:rsidRPr="7844E54B">
        <w:rPr>
          <w:color w:val="000000" w:themeColor="text1"/>
        </w:rPr>
        <w:t>Těšíme se na vaši odpověď! Tým muzea</w:t>
      </w:r>
    </w:p>
    <w:sectPr w:rsidR="46AA1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B886"/>
    <w:multiLevelType w:val="multilevel"/>
    <w:tmpl w:val="BF34C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6289"/>
    <w:multiLevelType w:val="hybridMultilevel"/>
    <w:tmpl w:val="2E0851E6"/>
    <w:lvl w:ilvl="0" w:tplc="398E4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A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E4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6A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68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03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4C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A4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A2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62DB"/>
    <w:multiLevelType w:val="hybridMultilevel"/>
    <w:tmpl w:val="7218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6B28"/>
    <w:multiLevelType w:val="multilevel"/>
    <w:tmpl w:val="BA9EE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CE15"/>
    <w:multiLevelType w:val="multilevel"/>
    <w:tmpl w:val="20BE9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63983"/>
    <w:multiLevelType w:val="multilevel"/>
    <w:tmpl w:val="2B4C5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3613"/>
    <w:multiLevelType w:val="hybridMultilevel"/>
    <w:tmpl w:val="7E0291A6"/>
    <w:lvl w:ilvl="0" w:tplc="FDFC32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80B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4F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A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26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61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7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1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12700">
    <w:abstractNumId w:val="4"/>
  </w:num>
  <w:num w:numId="2" w16cid:durableId="2059744292">
    <w:abstractNumId w:val="5"/>
  </w:num>
  <w:num w:numId="3" w16cid:durableId="1774737866">
    <w:abstractNumId w:val="0"/>
  </w:num>
  <w:num w:numId="4" w16cid:durableId="1248732883">
    <w:abstractNumId w:val="3"/>
  </w:num>
  <w:num w:numId="5" w16cid:durableId="1790588908">
    <w:abstractNumId w:val="1"/>
  </w:num>
  <w:num w:numId="6" w16cid:durableId="1747796938">
    <w:abstractNumId w:val="6"/>
  </w:num>
  <w:num w:numId="7" w16cid:durableId="1808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67"/>
    <w:rsid w:val="0014246E"/>
    <w:rsid w:val="001E5208"/>
    <w:rsid w:val="00244648"/>
    <w:rsid w:val="002F6BA4"/>
    <w:rsid w:val="00347751"/>
    <w:rsid w:val="00555343"/>
    <w:rsid w:val="005D1486"/>
    <w:rsid w:val="00740CDE"/>
    <w:rsid w:val="00773D72"/>
    <w:rsid w:val="007E554D"/>
    <w:rsid w:val="007F7BC3"/>
    <w:rsid w:val="008C3A96"/>
    <w:rsid w:val="00951371"/>
    <w:rsid w:val="00C3FC16"/>
    <w:rsid w:val="00CE1E9F"/>
    <w:rsid w:val="00D21E33"/>
    <w:rsid w:val="00D43377"/>
    <w:rsid w:val="00D51077"/>
    <w:rsid w:val="00D77F67"/>
    <w:rsid w:val="00D86C38"/>
    <w:rsid w:val="00DC0C1E"/>
    <w:rsid w:val="00F65872"/>
    <w:rsid w:val="00F93ACE"/>
    <w:rsid w:val="0204B6D1"/>
    <w:rsid w:val="03D38648"/>
    <w:rsid w:val="0506CABA"/>
    <w:rsid w:val="0594EEA4"/>
    <w:rsid w:val="069EBE0B"/>
    <w:rsid w:val="0741233C"/>
    <w:rsid w:val="074C88C3"/>
    <w:rsid w:val="082D9AF1"/>
    <w:rsid w:val="08C830F9"/>
    <w:rsid w:val="08CD8401"/>
    <w:rsid w:val="09B32F7E"/>
    <w:rsid w:val="09BD2913"/>
    <w:rsid w:val="0ACDEF67"/>
    <w:rsid w:val="0B242521"/>
    <w:rsid w:val="0B69D175"/>
    <w:rsid w:val="0DE741FD"/>
    <w:rsid w:val="0E2EF145"/>
    <w:rsid w:val="0E6603F5"/>
    <w:rsid w:val="13D5750F"/>
    <w:rsid w:val="14FC49B6"/>
    <w:rsid w:val="15E7467D"/>
    <w:rsid w:val="16AE1563"/>
    <w:rsid w:val="187BA2B8"/>
    <w:rsid w:val="18887C1C"/>
    <w:rsid w:val="1992180A"/>
    <w:rsid w:val="1BBA7BDD"/>
    <w:rsid w:val="1C61190F"/>
    <w:rsid w:val="1CF35AD2"/>
    <w:rsid w:val="1D707ABE"/>
    <w:rsid w:val="1E41CC04"/>
    <w:rsid w:val="1E494180"/>
    <w:rsid w:val="1EA77D87"/>
    <w:rsid w:val="1EC40AC1"/>
    <w:rsid w:val="1F33789C"/>
    <w:rsid w:val="1FA9A08A"/>
    <w:rsid w:val="21195660"/>
    <w:rsid w:val="21CA827B"/>
    <w:rsid w:val="225716C7"/>
    <w:rsid w:val="22F0C73B"/>
    <w:rsid w:val="2327480E"/>
    <w:rsid w:val="23662E43"/>
    <w:rsid w:val="237C8B82"/>
    <w:rsid w:val="2458DB84"/>
    <w:rsid w:val="2459C673"/>
    <w:rsid w:val="254CFD9A"/>
    <w:rsid w:val="264215A4"/>
    <w:rsid w:val="2657E278"/>
    <w:rsid w:val="27CB259E"/>
    <w:rsid w:val="28F1B2A5"/>
    <w:rsid w:val="29181022"/>
    <w:rsid w:val="2967B549"/>
    <w:rsid w:val="2C335CBF"/>
    <w:rsid w:val="2E037F92"/>
    <w:rsid w:val="3029E36C"/>
    <w:rsid w:val="3082CF16"/>
    <w:rsid w:val="310ED1B5"/>
    <w:rsid w:val="3199B9C2"/>
    <w:rsid w:val="32A0D024"/>
    <w:rsid w:val="32D3B766"/>
    <w:rsid w:val="357E6877"/>
    <w:rsid w:val="35AB07A2"/>
    <w:rsid w:val="3805719F"/>
    <w:rsid w:val="38156D82"/>
    <w:rsid w:val="38EEDD32"/>
    <w:rsid w:val="392D6990"/>
    <w:rsid w:val="3936EEDA"/>
    <w:rsid w:val="3D11316E"/>
    <w:rsid w:val="3E53EA8E"/>
    <w:rsid w:val="4022FA6B"/>
    <w:rsid w:val="4037917E"/>
    <w:rsid w:val="41A3E502"/>
    <w:rsid w:val="432128FE"/>
    <w:rsid w:val="4427CC5C"/>
    <w:rsid w:val="44C1CF5E"/>
    <w:rsid w:val="45178966"/>
    <w:rsid w:val="464198B6"/>
    <w:rsid w:val="46789590"/>
    <w:rsid w:val="469D5AA5"/>
    <w:rsid w:val="46AA1500"/>
    <w:rsid w:val="46DA8911"/>
    <w:rsid w:val="47FCE1B4"/>
    <w:rsid w:val="4887B5A2"/>
    <w:rsid w:val="488E6085"/>
    <w:rsid w:val="4A21C4A3"/>
    <w:rsid w:val="4A9BC98E"/>
    <w:rsid w:val="4AE1607D"/>
    <w:rsid w:val="4B259E5D"/>
    <w:rsid w:val="4CBCD6BE"/>
    <w:rsid w:val="4DB7EBCE"/>
    <w:rsid w:val="4DE7262A"/>
    <w:rsid w:val="4E2B598E"/>
    <w:rsid w:val="4EE52CD6"/>
    <w:rsid w:val="4F1597D5"/>
    <w:rsid w:val="4FCAF53E"/>
    <w:rsid w:val="506541FD"/>
    <w:rsid w:val="51E03663"/>
    <w:rsid w:val="51EA9853"/>
    <w:rsid w:val="5204F09E"/>
    <w:rsid w:val="5309D2D0"/>
    <w:rsid w:val="589F2D0C"/>
    <w:rsid w:val="5942A549"/>
    <w:rsid w:val="59609DE7"/>
    <w:rsid w:val="5BACB5F9"/>
    <w:rsid w:val="5BDCED22"/>
    <w:rsid w:val="5C12EA7C"/>
    <w:rsid w:val="5C20080E"/>
    <w:rsid w:val="5DBF55B1"/>
    <w:rsid w:val="5EA6521B"/>
    <w:rsid w:val="5FE14C80"/>
    <w:rsid w:val="6006CBB8"/>
    <w:rsid w:val="6091D25B"/>
    <w:rsid w:val="60A814CB"/>
    <w:rsid w:val="611309BD"/>
    <w:rsid w:val="613069B1"/>
    <w:rsid w:val="61EB86EE"/>
    <w:rsid w:val="62537E82"/>
    <w:rsid w:val="62A9501F"/>
    <w:rsid w:val="632EE4F0"/>
    <w:rsid w:val="63C7D435"/>
    <w:rsid w:val="63F3A544"/>
    <w:rsid w:val="65B25472"/>
    <w:rsid w:val="66F1E39E"/>
    <w:rsid w:val="67DA5B27"/>
    <w:rsid w:val="694CABBB"/>
    <w:rsid w:val="699D30CC"/>
    <w:rsid w:val="6A37E132"/>
    <w:rsid w:val="6A5F824F"/>
    <w:rsid w:val="6A9693B4"/>
    <w:rsid w:val="6B520BE7"/>
    <w:rsid w:val="6BBB4C74"/>
    <w:rsid w:val="6CC6DA0A"/>
    <w:rsid w:val="6DB2A271"/>
    <w:rsid w:val="6EDBC4FF"/>
    <w:rsid w:val="6FFF57A6"/>
    <w:rsid w:val="71287391"/>
    <w:rsid w:val="771F6BAC"/>
    <w:rsid w:val="7739DAF7"/>
    <w:rsid w:val="7844E54B"/>
    <w:rsid w:val="79BA6BFC"/>
    <w:rsid w:val="7AA9D2AF"/>
    <w:rsid w:val="7C0239B1"/>
    <w:rsid w:val="7D3E2209"/>
    <w:rsid w:val="7E1B8054"/>
    <w:rsid w:val="7E82989D"/>
    <w:rsid w:val="7F734C41"/>
    <w:rsid w:val="7FA61713"/>
    <w:rsid w:val="7FE18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9FA3"/>
  <w15:chartTrackingRefBased/>
  <w15:docId w15:val="{1F2AE9D4-1633-3741-8073-EBC0F591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1992180A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1992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1992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1992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1992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1992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1992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1992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1992180A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1992180A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F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F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F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F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F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F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1992180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1992180A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1992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F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199218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F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1992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F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F6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uiPriority w:val="1"/>
    <w:rsid w:val="1E41CC04"/>
    <w:pPr>
      <w:spacing w:beforeAutospacing="1" w:afterAutospacing="1" w:line="240" w:lineRule="auto"/>
    </w:pPr>
  </w:style>
  <w:style w:type="paragraph" w:customStyle="1" w:styleId="p3">
    <w:name w:val="p3"/>
    <w:basedOn w:val="Normln"/>
    <w:uiPriority w:val="1"/>
    <w:rsid w:val="1E41CC04"/>
    <w:pPr>
      <w:spacing w:beforeAutospacing="1" w:afterAutospacing="1" w:line="240" w:lineRule="auto"/>
    </w:pPr>
  </w:style>
  <w:style w:type="character" w:styleId="Hypertextovodkaz">
    <w:name w:val="Hyperlink"/>
    <w:basedOn w:val="Standardnpsmoodstavce"/>
    <w:uiPriority w:val="99"/>
    <w:unhideWhenUsed/>
    <w:rsid w:val="1E41CC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merova@muzeumprah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Leischner</dc:creator>
  <cp:keywords/>
  <dc:description/>
  <cp:lastModifiedBy>Šárka Hammerová</cp:lastModifiedBy>
  <cp:revision>26</cp:revision>
  <dcterms:created xsi:type="dcterms:W3CDTF">2025-10-02T11:08:00Z</dcterms:created>
  <dcterms:modified xsi:type="dcterms:W3CDTF">2025-10-20T12:26:00Z</dcterms:modified>
</cp:coreProperties>
</file>