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Pr="00893E12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  <w:t>Národní galerie v</w:t>
      </w:r>
      <w:r w:rsidR="006B752B" w:rsidRPr="00893E12">
        <w:rPr>
          <w:rFonts w:ascii="Cambria" w:hAnsi="Cambria" w:cs="Tahoma"/>
          <w:color w:val="000080"/>
          <w:sz w:val="32"/>
        </w:rPr>
        <w:t> </w:t>
      </w:r>
      <w:r w:rsidRPr="00893E12">
        <w:rPr>
          <w:rFonts w:ascii="Cambria" w:hAnsi="Cambria" w:cs="Tahoma"/>
          <w:color w:val="000080"/>
          <w:sz w:val="32"/>
        </w:rPr>
        <w:t>Praze</w:t>
      </w:r>
    </w:p>
    <w:p w:rsidR="003E62B1" w:rsidRPr="00893E12" w:rsidRDefault="003E62B1">
      <w:pPr>
        <w:jc w:val="center"/>
        <w:rPr>
          <w:rFonts w:ascii="Cambria" w:hAnsi="Cambria" w:cs="Tahoma"/>
          <w:color w:val="000080"/>
          <w:sz w:val="32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5C22DC">
      <w:pPr>
        <w:pStyle w:val="Nadpis1"/>
        <w:rPr>
          <w:rFonts w:ascii="Cambria" w:hAnsi="Cambria" w:cs="Tahoma"/>
          <w:sz w:val="48"/>
          <w:szCs w:val="48"/>
        </w:rPr>
      </w:pPr>
      <w:r>
        <w:rPr>
          <w:rFonts w:ascii="Cambria" w:hAnsi="Cambria" w:cs="Tahoma"/>
          <w:sz w:val="48"/>
          <w:szCs w:val="48"/>
        </w:rPr>
        <w:t xml:space="preserve">ZÁVAZNÁ </w:t>
      </w:r>
      <w:r w:rsidR="003E62B1" w:rsidRPr="00893E12">
        <w:rPr>
          <w:rFonts w:ascii="Cambria" w:hAnsi="Cambria" w:cs="Tahoma"/>
          <w:sz w:val="48"/>
          <w:szCs w:val="48"/>
        </w:rPr>
        <w:t xml:space="preserve">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Default="00316154">
      <w:pPr>
        <w:pStyle w:val="Nadpis1"/>
        <w:rPr>
          <w:rFonts w:ascii="Cambria" w:hAnsi="Cambria" w:cs="Tahoma"/>
          <w:sz w:val="40"/>
          <w:szCs w:val="40"/>
        </w:rPr>
      </w:pPr>
      <w:r w:rsidRPr="00893E12">
        <w:rPr>
          <w:rFonts w:ascii="Cambria" w:hAnsi="Cambria" w:cs="Tahoma"/>
          <w:sz w:val="40"/>
          <w:szCs w:val="40"/>
        </w:rPr>
        <w:t xml:space="preserve">NA </w:t>
      </w:r>
      <w:r w:rsidR="007564C6">
        <w:rPr>
          <w:rFonts w:ascii="Cambria" w:hAnsi="Cambria" w:cs="Tahoma"/>
          <w:sz w:val="40"/>
          <w:szCs w:val="40"/>
        </w:rPr>
        <w:t>WORKSHOP</w:t>
      </w:r>
    </w:p>
    <w:p w:rsidR="005C22DC" w:rsidRPr="005C22DC" w:rsidRDefault="005C22DC" w:rsidP="005C22DC">
      <w:pPr>
        <w:spacing w:before="240"/>
        <w:jc w:val="center"/>
        <w:rPr>
          <w:rFonts w:ascii="Cambria" w:hAnsi="Cambria"/>
          <w:color w:val="1F3864" w:themeColor="accent5" w:themeShade="80"/>
          <w:sz w:val="40"/>
          <w:szCs w:val="40"/>
        </w:rPr>
      </w:pPr>
      <w:r>
        <w:rPr>
          <w:rStyle w:val="Nadpis1Char"/>
          <w:rFonts w:ascii="Cambria" w:hAnsi="Cambria"/>
          <w:sz w:val="40"/>
        </w:rPr>
        <w:t>MOBILITA</w:t>
      </w:r>
      <w:r>
        <w:rPr>
          <w:rStyle w:val="Nadpis1Char"/>
          <w:rFonts w:ascii="Cambria" w:hAnsi="Cambria"/>
          <w:sz w:val="40"/>
        </w:rPr>
        <w:t xml:space="preserve"> </w:t>
      </w:r>
      <w:r>
        <w:rPr>
          <w:rStyle w:val="Nadpis1Char"/>
          <w:rFonts w:ascii="Cambria" w:hAnsi="Cambria"/>
          <w:sz w:val="40"/>
        </w:rPr>
        <w:t>SBÍREK</w:t>
      </w:r>
      <w:r w:rsidRPr="005C22DC">
        <w:rPr>
          <w:rStyle w:val="Nadpis1Char"/>
          <w:rFonts w:ascii="Cambria" w:hAnsi="Cambria"/>
          <w:sz w:val="40"/>
        </w:rPr>
        <w:t xml:space="preserve"> </w:t>
      </w:r>
      <w:r>
        <w:rPr>
          <w:rStyle w:val="Nadpis1Char"/>
          <w:rFonts w:ascii="Cambria" w:hAnsi="Cambria"/>
          <w:sz w:val="40"/>
        </w:rPr>
        <w:t xml:space="preserve">V PRÁCI </w:t>
      </w:r>
      <w:r>
        <w:rPr>
          <w:rStyle w:val="Nadpis1Char"/>
          <w:rFonts w:ascii="Cambria" w:hAnsi="Cambria"/>
          <w:sz w:val="40"/>
        </w:rPr>
        <w:t>KURÁTOR</w:t>
      </w:r>
      <w:r>
        <w:rPr>
          <w:rStyle w:val="Nadpis1Char"/>
          <w:rFonts w:ascii="Cambria" w:hAnsi="Cambria"/>
          <w:sz w:val="40"/>
        </w:rPr>
        <w:t>A SBÍRKY.</w:t>
      </w:r>
      <w:bookmarkStart w:id="0" w:name="_GoBack"/>
      <w:bookmarkEnd w:id="0"/>
    </w:p>
    <w:p w:rsidR="00E20CA4" w:rsidRPr="00E20CA4" w:rsidRDefault="00617C8D" w:rsidP="005C22DC">
      <w:pPr>
        <w:pStyle w:val="Nadpis1"/>
        <w:keepLines/>
        <w:rPr>
          <w:rFonts w:ascii="Cambria" w:hAnsi="Cambria"/>
          <w:b w:val="0"/>
          <w:sz w:val="40"/>
        </w:rPr>
      </w:pPr>
      <w:r>
        <w:rPr>
          <w:rStyle w:val="Nadpis1Char"/>
          <w:rFonts w:ascii="Cambria" w:hAnsi="Cambria"/>
          <w:b/>
          <w:sz w:val="40"/>
        </w:rPr>
        <w:t xml:space="preserve">ADMINISTRACE </w:t>
      </w:r>
      <w:r w:rsidR="005C22DC">
        <w:rPr>
          <w:rStyle w:val="Nadpis1Char"/>
          <w:rFonts w:ascii="Cambria" w:hAnsi="Cambria"/>
          <w:b/>
          <w:sz w:val="40"/>
        </w:rPr>
        <w:t xml:space="preserve">A ORGANIZACE </w:t>
      </w:r>
      <w:r>
        <w:rPr>
          <w:rStyle w:val="Nadpis1Char"/>
          <w:rFonts w:ascii="Cambria" w:hAnsi="Cambria"/>
          <w:b/>
          <w:sz w:val="40"/>
        </w:rPr>
        <w:t xml:space="preserve">MUZEJNÍ VÝSTAVY </w:t>
      </w:r>
    </w:p>
    <w:p w:rsidR="00907233" w:rsidRPr="00893E12" w:rsidRDefault="00907233" w:rsidP="002C76D2">
      <w:pPr>
        <w:jc w:val="center"/>
        <w:rPr>
          <w:rFonts w:ascii="Cambria" w:hAnsi="Cambria"/>
          <w:b/>
          <w:color w:val="000080"/>
          <w:sz w:val="28"/>
          <w:szCs w:val="28"/>
        </w:rPr>
      </w:pPr>
    </w:p>
    <w:p w:rsidR="00174957" w:rsidRPr="00893E12" w:rsidRDefault="002C76D2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NÁRODNÍ GALERIE PRA</w:t>
      </w:r>
      <w:r w:rsidR="005C22DC">
        <w:rPr>
          <w:rFonts w:ascii="Cambria" w:hAnsi="Cambria" w:cs="Tahoma"/>
          <w:b/>
          <w:color w:val="000080"/>
          <w:sz w:val="28"/>
          <w:szCs w:val="28"/>
        </w:rPr>
        <w:t>HA</w:t>
      </w:r>
      <w:r w:rsidRPr="00893E12">
        <w:rPr>
          <w:rFonts w:ascii="Cambria" w:hAnsi="Cambria" w:cs="Tahoma"/>
          <w:b/>
          <w:color w:val="000080"/>
          <w:sz w:val="28"/>
          <w:szCs w:val="28"/>
        </w:rPr>
        <w:t xml:space="preserve">, </w:t>
      </w:r>
      <w:r w:rsidR="00174957" w:rsidRPr="00893E12">
        <w:rPr>
          <w:rFonts w:ascii="Cambria" w:hAnsi="Cambria" w:cs="Tahoma"/>
          <w:b/>
          <w:color w:val="000080"/>
          <w:sz w:val="28"/>
          <w:szCs w:val="28"/>
        </w:rPr>
        <w:t xml:space="preserve">Veletržní palác, </w:t>
      </w:r>
    </w:p>
    <w:p w:rsidR="002C76D2" w:rsidRPr="00893E12" w:rsidRDefault="00174957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 w:rsidRPr="00893E12">
        <w:rPr>
          <w:rFonts w:ascii="Cambria" w:hAnsi="Cambria" w:cs="Tahoma"/>
          <w:b/>
          <w:color w:val="000080"/>
          <w:sz w:val="28"/>
          <w:szCs w:val="28"/>
        </w:rPr>
        <w:t>Dukelských hrdinů 47, Praha 7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 xml:space="preserve">, </w:t>
      </w:r>
      <w:r w:rsidR="005C22DC">
        <w:rPr>
          <w:rFonts w:ascii="Cambria" w:hAnsi="Cambria" w:cs="Tahoma"/>
          <w:b/>
          <w:color w:val="000080"/>
          <w:sz w:val="28"/>
          <w:szCs w:val="28"/>
        </w:rPr>
        <w:t xml:space="preserve">Metodické centrum </w:t>
      </w:r>
      <w:r w:rsidR="004123B7">
        <w:rPr>
          <w:rFonts w:ascii="Cambria" w:hAnsi="Cambria" w:cs="Tahoma"/>
          <w:b/>
          <w:color w:val="000080"/>
          <w:sz w:val="28"/>
          <w:szCs w:val="28"/>
        </w:rPr>
        <w:t>v 5</w:t>
      </w:r>
      <w:r w:rsidR="0010712C" w:rsidRPr="00893E12">
        <w:rPr>
          <w:rFonts w:ascii="Cambria" w:hAnsi="Cambria" w:cs="Tahoma"/>
          <w:b/>
          <w:color w:val="000080"/>
          <w:sz w:val="28"/>
          <w:szCs w:val="28"/>
        </w:rPr>
        <w:t>. patře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617C8D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 xml:space="preserve"> 25. 6. 2020</w:t>
      </w:r>
      <w:r w:rsidR="008A1AD5">
        <w:rPr>
          <w:rFonts w:ascii="Cambria" w:hAnsi="Cambria" w:cs="Tahoma"/>
          <w:b/>
          <w:color w:val="000080"/>
          <w:sz w:val="40"/>
          <w:szCs w:val="40"/>
        </w:rPr>
        <w:t xml:space="preserve"> / 9. 7. 2020</w:t>
      </w:r>
      <w:r>
        <w:rPr>
          <w:rFonts w:ascii="Cambria" w:hAnsi="Cambria" w:cs="Tahoma"/>
          <w:b/>
          <w:color w:val="000080"/>
          <w:sz w:val="40"/>
          <w:szCs w:val="40"/>
        </w:rPr>
        <w:t xml:space="preserve"> </w:t>
      </w:r>
      <w:r>
        <w:rPr>
          <w:rStyle w:val="Znakapoznpodarou"/>
          <w:rFonts w:ascii="Cambria" w:hAnsi="Cambria" w:cs="Tahoma"/>
          <w:b/>
          <w:color w:val="000080"/>
          <w:sz w:val="40"/>
          <w:szCs w:val="40"/>
        </w:rPr>
        <w:footnoteReference w:id="1"/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617C8D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>
        <w:rPr>
          <w:rFonts w:ascii="Cambria" w:hAnsi="Cambria" w:cs="Tahoma"/>
          <w:b/>
          <w:color w:val="000080"/>
          <w:sz w:val="28"/>
          <w:szCs w:val="22"/>
        </w:rPr>
        <w:t xml:space="preserve">Workshop </w:t>
      </w:r>
      <w:r w:rsidR="00893E12" w:rsidRPr="00065B36">
        <w:rPr>
          <w:rFonts w:ascii="Cambria" w:hAnsi="Cambria" w:cs="Tahoma"/>
          <w:b/>
          <w:color w:val="000080"/>
          <w:sz w:val="28"/>
          <w:szCs w:val="22"/>
        </w:rPr>
        <w:t>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8A1AD5" w:rsidRDefault="003E62B1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potvrzuji sv</w:t>
      </w:r>
      <w:r w:rsidR="00617C8D">
        <w:rPr>
          <w:rFonts w:ascii="Cambria" w:hAnsi="Cambria" w:cs="Tahoma"/>
          <w:color w:val="000080"/>
          <w:szCs w:val="22"/>
        </w:rPr>
        <w:t>ůj zájem</w:t>
      </w:r>
      <w:r w:rsidRPr="00893E12">
        <w:rPr>
          <w:rFonts w:ascii="Cambria" w:hAnsi="Cambria" w:cs="Tahoma"/>
          <w:color w:val="000080"/>
          <w:szCs w:val="22"/>
        </w:rPr>
        <w:t xml:space="preserve"> </w:t>
      </w:r>
      <w:r w:rsidR="00617C8D">
        <w:rPr>
          <w:rFonts w:ascii="Cambria" w:hAnsi="Cambria" w:cs="Tahoma"/>
          <w:color w:val="000080"/>
          <w:szCs w:val="22"/>
        </w:rPr>
        <w:t>z</w:t>
      </w:r>
      <w:r w:rsidRPr="00893E12">
        <w:rPr>
          <w:rFonts w:ascii="Cambria" w:hAnsi="Cambria" w:cs="Tahoma"/>
          <w:color w:val="000080"/>
          <w:szCs w:val="22"/>
        </w:rPr>
        <w:t>účast</w:t>
      </w:r>
      <w:r w:rsidR="00617C8D">
        <w:rPr>
          <w:rFonts w:ascii="Cambria" w:hAnsi="Cambria" w:cs="Tahoma"/>
          <w:color w:val="000080"/>
          <w:szCs w:val="22"/>
        </w:rPr>
        <w:t>nit se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</w:t>
      </w:r>
      <w:r w:rsidR="00617C8D">
        <w:rPr>
          <w:rFonts w:ascii="Cambria" w:hAnsi="Cambria" w:cs="Tahoma"/>
          <w:color w:val="000080"/>
          <w:szCs w:val="22"/>
        </w:rPr>
        <w:t>ho</w:t>
      </w:r>
      <w:r w:rsidR="00316154" w:rsidRPr="00893E12">
        <w:rPr>
          <w:rFonts w:ascii="Cambria" w:hAnsi="Cambria" w:cs="Tahoma"/>
          <w:color w:val="000080"/>
          <w:szCs w:val="22"/>
        </w:rPr>
        <w:t xml:space="preserve"> </w:t>
      </w:r>
      <w:r w:rsidR="00617C8D">
        <w:rPr>
          <w:rFonts w:ascii="Cambria" w:hAnsi="Cambria" w:cs="Tahoma"/>
          <w:color w:val="000080"/>
          <w:szCs w:val="22"/>
        </w:rPr>
        <w:t>workshopu</w:t>
      </w:r>
      <w:r w:rsidR="005C22DC">
        <w:rPr>
          <w:rFonts w:ascii="Cambria" w:hAnsi="Cambria" w:cs="Tahoma"/>
          <w:color w:val="000080"/>
          <w:szCs w:val="22"/>
        </w:rPr>
        <w:t xml:space="preserve"> ve zvoleném termínu.</w:t>
      </w:r>
    </w:p>
    <w:p w:rsidR="005D4EC6" w:rsidRDefault="00893E12">
      <w:pPr>
        <w:rPr>
          <w:rFonts w:ascii="Cambria" w:hAnsi="Cambria" w:cs="Tahoma"/>
          <w:color w:val="000080"/>
          <w:sz w:val="22"/>
          <w:szCs w:val="22"/>
        </w:rPr>
      </w:pPr>
      <w:r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>
        <w:rPr>
          <w:rFonts w:ascii="Cambria" w:hAnsi="Cambria" w:cs="Tahoma"/>
          <w:color w:val="000080"/>
          <w:sz w:val="22"/>
          <w:szCs w:val="22"/>
        </w:rPr>
        <w:t xml:space="preserve">v přihlášce budou </w:t>
      </w:r>
      <w:r w:rsidRPr="005D4EC6">
        <w:rPr>
          <w:rFonts w:ascii="Cambria" w:hAnsi="Cambria" w:cs="Tahoma"/>
          <w:color w:val="000080"/>
          <w:sz w:val="22"/>
          <w:szCs w:val="22"/>
        </w:rPr>
        <w:t>zpracovány</w:t>
      </w:r>
      <w:r>
        <w:rPr>
          <w:rFonts w:ascii="Cambria" w:hAnsi="Cambria" w:cs="Tahoma"/>
          <w:color w:val="000080"/>
          <w:sz w:val="22"/>
          <w:szCs w:val="22"/>
        </w:rPr>
        <w:t xml:space="preserve">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3E62B1" w:rsidRPr="005D4EC6" w:rsidRDefault="005D4EC6">
      <w:pPr>
        <w:rPr>
          <w:rFonts w:ascii="Cambria" w:hAnsi="Cambria"/>
          <w:color w:val="000080"/>
        </w:rPr>
      </w:pPr>
      <w:r w:rsidRPr="005D4EC6">
        <w:rPr>
          <w:rFonts w:ascii="Cambria" w:hAnsi="Cambria"/>
          <w:color w:val="000080"/>
        </w:rPr>
        <w:t xml:space="preserve">Kapacita metodického centra je omezena na </w:t>
      </w:r>
      <w:r w:rsidR="00617C8D">
        <w:rPr>
          <w:rFonts w:ascii="Cambria" w:hAnsi="Cambria"/>
          <w:color w:val="000080"/>
        </w:rPr>
        <w:t>8</w:t>
      </w:r>
      <w:r w:rsidRPr="005D4EC6">
        <w:rPr>
          <w:rFonts w:ascii="Cambria" w:hAnsi="Cambria"/>
          <w:color w:val="000080"/>
        </w:rPr>
        <w:t xml:space="preserve"> osob, o účastnících rozhoduje pořadí přihlášky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Vyplněnou přihlášku zasílejte, prosím, na kontakt</w:t>
      </w:r>
      <w:r w:rsidR="00E20CA4">
        <w:rPr>
          <w:rFonts w:ascii="Tahoma" w:hAnsi="Tahoma" w:cs="Tahoma"/>
          <w:b/>
          <w:color w:val="000080"/>
          <w:sz w:val="22"/>
          <w:szCs w:val="22"/>
        </w:rPr>
        <w:t>: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hyperlink r:id="rId7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5C22DC">
        <w:rPr>
          <w:rFonts w:ascii="Tahoma" w:hAnsi="Tahoma" w:cs="Tahoma"/>
          <w:b/>
          <w:color w:val="000080"/>
          <w:sz w:val="28"/>
          <w:szCs w:val="28"/>
          <w:u w:val="single"/>
        </w:rPr>
        <w:t>8</w:t>
      </w:r>
      <w:r w:rsidR="00C90214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. </w:t>
      </w:r>
      <w:r w:rsidR="005C22DC">
        <w:rPr>
          <w:rFonts w:ascii="Tahoma" w:hAnsi="Tahoma" w:cs="Tahoma"/>
          <w:b/>
          <w:color w:val="000080"/>
          <w:sz w:val="28"/>
          <w:szCs w:val="28"/>
          <w:u w:val="single"/>
        </w:rPr>
        <w:t>6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617C8D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8D" w:rsidRDefault="00617C8D" w:rsidP="00617C8D">
      <w:r>
        <w:separator/>
      </w:r>
    </w:p>
  </w:endnote>
  <w:endnote w:type="continuationSeparator" w:id="0">
    <w:p w:rsidR="00617C8D" w:rsidRDefault="00617C8D" w:rsidP="0061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8D" w:rsidRDefault="00617C8D" w:rsidP="00617C8D">
      <w:r>
        <w:separator/>
      </w:r>
    </w:p>
  </w:footnote>
  <w:footnote w:type="continuationSeparator" w:id="0">
    <w:p w:rsidR="00617C8D" w:rsidRDefault="00617C8D" w:rsidP="00617C8D">
      <w:r>
        <w:continuationSeparator/>
      </w:r>
    </w:p>
  </w:footnote>
  <w:footnote w:id="1">
    <w:p w:rsidR="00617C8D" w:rsidRDefault="00617C8D">
      <w:pPr>
        <w:pStyle w:val="Textpoznpodarou"/>
      </w:pPr>
      <w:r w:rsidRPr="00617C8D">
        <w:rPr>
          <w:rStyle w:val="Znakapoznpodarou"/>
          <w:color w:val="002060"/>
        </w:rPr>
        <w:footnoteRef/>
      </w:r>
      <w:r w:rsidRPr="00617C8D">
        <w:rPr>
          <w:color w:val="002060"/>
        </w:rPr>
        <w:t xml:space="preserve"> NEHODÍCÍ SE TERMÍN VYMAŽTE! V případě ponechání </w:t>
      </w:r>
      <w:r w:rsidR="008A1AD5">
        <w:rPr>
          <w:color w:val="002060"/>
        </w:rPr>
        <w:t xml:space="preserve">všech </w:t>
      </w:r>
      <w:r w:rsidRPr="00617C8D">
        <w:rPr>
          <w:color w:val="002060"/>
        </w:rPr>
        <w:t xml:space="preserve">termínů, budete zařazeni do skupiny podle rozhodnutí MC MVU.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C76D2"/>
    <w:rsid w:val="002D28BF"/>
    <w:rsid w:val="00316154"/>
    <w:rsid w:val="0039266C"/>
    <w:rsid w:val="003E6188"/>
    <w:rsid w:val="003E62B1"/>
    <w:rsid w:val="004123B7"/>
    <w:rsid w:val="005873E9"/>
    <w:rsid w:val="005C22DC"/>
    <w:rsid w:val="005D4EC6"/>
    <w:rsid w:val="00617C8D"/>
    <w:rsid w:val="006B752B"/>
    <w:rsid w:val="007437E4"/>
    <w:rsid w:val="007564C6"/>
    <w:rsid w:val="0079191C"/>
    <w:rsid w:val="00893E12"/>
    <w:rsid w:val="008A1AD5"/>
    <w:rsid w:val="00907233"/>
    <w:rsid w:val="00C5053E"/>
    <w:rsid w:val="00C90214"/>
    <w:rsid w:val="00D21D97"/>
    <w:rsid w:val="00DB7BE6"/>
    <w:rsid w:val="00E01F4A"/>
    <w:rsid w:val="00E20CA4"/>
    <w:rsid w:val="00E9655A"/>
    <w:rsid w:val="00EE7555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C03FD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  <w:style w:type="paragraph" w:styleId="Textpoznpodarou">
    <w:name w:val="footnote text"/>
    <w:basedOn w:val="Normln"/>
    <w:link w:val="TextpoznpodarouChar"/>
    <w:rsid w:val="00617C8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617C8D"/>
  </w:style>
  <w:style w:type="character" w:styleId="Znakapoznpodarou">
    <w:name w:val="footnote reference"/>
    <w:basedOn w:val="Standardnpsmoodstavce"/>
    <w:rsid w:val="00617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mar.jelinkova@ng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1074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4</cp:revision>
  <cp:lastPrinted>2009-11-04T15:27:00Z</cp:lastPrinted>
  <dcterms:created xsi:type="dcterms:W3CDTF">2020-05-27T09:06:00Z</dcterms:created>
  <dcterms:modified xsi:type="dcterms:W3CDTF">2020-06-02T13:56:00Z</dcterms:modified>
</cp:coreProperties>
</file>